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D87EB9" w:rsidRDefault="00D87EB9" w:rsidP="00D87EB9">
      <w:pPr>
        <w:jc w:val="center"/>
        <w:rPr>
          <w:sz w:val="48"/>
          <w:szCs w:val="48"/>
        </w:rPr>
      </w:pPr>
      <w:r w:rsidRPr="00D87EB9">
        <w:rPr>
          <w:b/>
          <w:sz w:val="48"/>
          <w:szCs w:val="48"/>
        </w:rPr>
        <w:t>Завдан</w:t>
      </w:r>
      <w:bookmarkStart w:id="0" w:name="_GoBack"/>
      <w:bookmarkEnd w:id="0"/>
      <w:r w:rsidRPr="00D87EB9">
        <w:rPr>
          <w:b/>
          <w:sz w:val="48"/>
          <w:szCs w:val="48"/>
        </w:rPr>
        <w:t>ня</w:t>
      </w:r>
    </w:p>
    <w:p w:rsidR="00D87EB9" w:rsidRPr="00D87EB9" w:rsidRDefault="00D87EB9" w:rsidP="00D87EB9">
      <w:pPr>
        <w:pStyle w:val="a4"/>
        <w:numPr>
          <w:ilvl w:val="0"/>
          <w:numId w:val="1"/>
        </w:numPr>
        <w:rPr>
          <w:sz w:val="48"/>
          <w:szCs w:val="48"/>
        </w:rPr>
      </w:pPr>
      <w:r w:rsidRPr="00D87EB9">
        <w:rPr>
          <w:sz w:val="48"/>
          <w:szCs w:val="48"/>
        </w:rPr>
        <w:t xml:space="preserve">Інформаційні процеси </w:t>
      </w:r>
      <w:hyperlink r:id="rId6" w:history="1">
        <w:r w:rsidRPr="00D87EB9">
          <w:rPr>
            <w:rStyle w:val="a3"/>
            <w:sz w:val="48"/>
            <w:szCs w:val="48"/>
          </w:rPr>
          <w:t>https://learningapps.org/1887340</w:t>
        </w:r>
      </w:hyperlink>
    </w:p>
    <w:p w:rsidR="00D87EB9" w:rsidRPr="00D87EB9" w:rsidRDefault="00D87EB9" w:rsidP="00D87EB9">
      <w:pPr>
        <w:pStyle w:val="a4"/>
        <w:numPr>
          <w:ilvl w:val="0"/>
          <w:numId w:val="1"/>
        </w:numPr>
        <w:rPr>
          <w:sz w:val="48"/>
          <w:szCs w:val="48"/>
        </w:rPr>
      </w:pPr>
      <w:r w:rsidRPr="00D87EB9">
        <w:rPr>
          <w:sz w:val="48"/>
          <w:szCs w:val="48"/>
        </w:rPr>
        <w:t xml:space="preserve">Передавання інформації </w:t>
      </w:r>
      <w:hyperlink r:id="rId7" w:history="1">
        <w:r w:rsidRPr="00D87EB9">
          <w:rPr>
            <w:rStyle w:val="a3"/>
            <w:sz w:val="48"/>
            <w:szCs w:val="48"/>
          </w:rPr>
          <w:t>https://learningapps.org/10677799</w:t>
        </w:r>
      </w:hyperlink>
    </w:p>
    <w:p w:rsidR="00D87EB9" w:rsidRPr="00D87EB9" w:rsidRDefault="00D87EB9" w:rsidP="00D87EB9">
      <w:pPr>
        <w:pStyle w:val="a4"/>
        <w:numPr>
          <w:ilvl w:val="0"/>
          <w:numId w:val="1"/>
        </w:numPr>
        <w:rPr>
          <w:sz w:val="48"/>
          <w:szCs w:val="48"/>
        </w:rPr>
      </w:pPr>
      <w:r w:rsidRPr="00D87EB9">
        <w:rPr>
          <w:sz w:val="48"/>
          <w:szCs w:val="48"/>
        </w:rPr>
        <w:t xml:space="preserve">Способи передачі інформації </w:t>
      </w:r>
      <w:hyperlink r:id="rId8" w:history="1">
        <w:r w:rsidRPr="00D87EB9">
          <w:rPr>
            <w:rStyle w:val="a3"/>
            <w:sz w:val="48"/>
            <w:szCs w:val="48"/>
          </w:rPr>
          <w:t>https://learningapps.org/8192937</w:t>
        </w:r>
      </w:hyperlink>
    </w:p>
    <w:p w:rsidR="00D87EB9" w:rsidRPr="00D87EB9" w:rsidRDefault="00D87EB9">
      <w:pPr>
        <w:rPr>
          <w:sz w:val="48"/>
          <w:szCs w:val="48"/>
        </w:rPr>
      </w:pPr>
    </w:p>
    <w:sectPr w:rsidR="00D87EB9" w:rsidRPr="00D87E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627E0"/>
    <w:multiLevelType w:val="hybridMultilevel"/>
    <w:tmpl w:val="C43CA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DC"/>
    <w:rsid w:val="00135DDC"/>
    <w:rsid w:val="00487D50"/>
    <w:rsid w:val="00BB05CA"/>
    <w:rsid w:val="00D8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E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7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E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81929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106777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88734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2</cp:revision>
  <dcterms:created xsi:type="dcterms:W3CDTF">2020-05-04T16:57:00Z</dcterms:created>
  <dcterms:modified xsi:type="dcterms:W3CDTF">2020-05-04T17:01:00Z</dcterms:modified>
</cp:coreProperties>
</file>