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91" w:rsidRPr="00362591" w:rsidRDefault="00362591" w:rsidP="00362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36259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література. 5 клас . П.Тичина «Гаї шумлять»</w:t>
      </w:r>
    </w:p>
    <w:p w:rsidR="00362591" w:rsidRDefault="00362591" w:rsidP="00E9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7A47" w:rsidRPr="00E97A47" w:rsidRDefault="00362591" w:rsidP="00E9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97A47" w:rsidRPr="00E97A47">
        <w:rPr>
          <w:rFonts w:ascii="Times New Roman" w:eastAsia="Times New Roman" w:hAnsi="Times New Roman" w:cs="Times New Roman"/>
          <w:sz w:val="28"/>
          <w:szCs w:val="28"/>
        </w:rPr>
        <w:t>Душею й серцем П.Тичина довгі роки служив Музиці – і вона щедро нагородила його за вірне й незрадливе служіння: влилася в поетичні рядки митця, зазвучала на повну силу, щоб полонити усіх, хто ввійде у Храм його Слова.</w:t>
      </w:r>
      <w:r w:rsidR="00E97A47" w:rsidRPr="00E97A47">
        <w:rPr>
          <w:rFonts w:ascii="Times New Roman" w:eastAsia="Times New Roman" w:hAnsi="Times New Roman" w:cs="Times New Roman"/>
          <w:sz w:val="28"/>
          <w:szCs w:val="28"/>
        </w:rPr>
        <w:br/>
        <w:t>Ступимо ж і ми на поріг цього Храму, щоб відчути цей божественний барвозвук – голублячий, ніжнотонний...</w:t>
      </w:r>
      <w:r w:rsidR="00E97A47" w:rsidRPr="00E97A47">
        <w:rPr>
          <w:rFonts w:ascii="Times New Roman" w:eastAsia="Times New Roman" w:hAnsi="Times New Roman" w:cs="Times New Roman"/>
          <w:sz w:val="28"/>
          <w:szCs w:val="28"/>
        </w:rPr>
        <w:br/>
      </w:r>
      <w:r w:rsidRPr="004D3B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</w:t>
      </w:r>
      <w:r w:rsidR="00E97A47" w:rsidRPr="00E97A47">
        <w:rPr>
          <w:rFonts w:ascii="Times New Roman" w:eastAsia="Times New Roman" w:hAnsi="Times New Roman" w:cs="Times New Roman"/>
          <w:sz w:val="28"/>
          <w:szCs w:val="28"/>
        </w:rPr>
        <w:t>Уявіть себе на лоні природи, де є тільки ви й розмаїття барв, звуків і рухів.</w:t>
      </w:r>
      <w:r w:rsidR="00E97A47" w:rsidRPr="00E97A47">
        <w:rPr>
          <w:rFonts w:ascii="Times New Roman" w:eastAsia="Times New Roman" w:hAnsi="Times New Roman" w:cs="Times New Roman"/>
          <w:sz w:val="28"/>
          <w:szCs w:val="28"/>
        </w:rPr>
        <w:br/>
        <w:t>Забудьте про проблеми й турботи, вдихніть на повні груди п’янке свіже повітря. Прислухайтесь – і ... почуєте, як шумлять гаї... Придивіться – і ... побачите, як вітер, загравши на струнах-гілках, став на коліна, задивлений, над золото-блакитним плесом річки й чаклує над ним, торкаючи хвилі-звуки.</w:t>
      </w:r>
      <w:r w:rsidR="00E97A47" w:rsidRPr="00E97A47">
        <w:rPr>
          <w:rFonts w:ascii="Times New Roman" w:eastAsia="Times New Roman" w:hAnsi="Times New Roman" w:cs="Times New Roman"/>
          <w:sz w:val="28"/>
          <w:szCs w:val="28"/>
        </w:rPr>
        <w:br/>
      </w:r>
      <w:r w:rsidRPr="004D3B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Прочитайте </w:t>
      </w:r>
      <w:r w:rsidRPr="004D3B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вірш  "Гаї шумлять"</w:t>
      </w:r>
      <w:r w:rsidRPr="004D3B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97A47" w:rsidRPr="00E97A47" w:rsidRDefault="00E97A47" w:rsidP="00E97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A47">
        <w:rPr>
          <w:rFonts w:ascii="Times New Roman" w:eastAsia="Times New Roman" w:hAnsi="Times New Roman" w:cs="Times New Roman"/>
          <w:sz w:val="28"/>
          <w:szCs w:val="28"/>
        </w:rPr>
        <w:t>Опишіть почуття зворушення. Що, на вашу думку, може викликати це почуття?</w:t>
      </w:r>
    </w:p>
    <w:p w:rsidR="00E97A47" w:rsidRPr="00E97A47" w:rsidRDefault="00E97A47" w:rsidP="00E97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A47">
        <w:rPr>
          <w:rFonts w:ascii="Times New Roman" w:eastAsia="Times New Roman" w:hAnsi="Times New Roman" w:cs="Times New Roman"/>
          <w:sz w:val="28"/>
          <w:szCs w:val="28"/>
        </w:rPr>
        <w:t>Як ви розумієте вислів "музика природи"? Гру яких музичних інструментів ви уявляєте, читаючи цей твір?</w:t>
      </w:r>
    </w:p>
    <w:p w:rsidR="00E97A47" w:rsidRPr="00E97A47" w:rsidRDefault="00E97A47" w:rsidP="00E97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A47">
        <w:rPr>
          <w:rFonts w:ascii="Times New Roman" w:eastAsia="Times New Roman" w:hAnsi="Times New Roman" w:cs="Times New Roman"/>
          <w:sz w:val="28"/>
          <w:szCs w:val="28"/>
        </w:rPr>
        <w:t>Якими художніми тропами передається відчуття руху в поезії?</w:t>
      </w:r>
    </w:p>
    <w:p w:rsidR="00E97A47" w:rsidRPr="00E97A47" w:rsidRDefault="00E97A47" w:rsidP="00E97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A47">
        <w:rPr>
          <w:rFonts w:ascii="Times New Roman" w:eastAsia="Times New Roman" w:hAnsi="Times New Roman" w:cs="Times New Roman"/>
          <w:sz w:val="28"/>
          <w:szCs w:val="28"/>
        </w:rPr>
        <w:t>Виділіть і розподіліть зорові та слухові образи, окресліть кольорову гаму, назвіть емоції, почуття ліричного героя (за таблицею)</w:t>
      </w:r>
    </w:p>
    <w:tbl>
      <w:tblPr>
        <w:tblStyle w:val="a4"/>
        <w:tblW w:w="0" w:type="auto"/>
        <w:tblLook w:val="04A0"/>
      </w:tblPr>
      <w:tblGrid>
        <w:gridCol w:w="1864"/>
        <w:gridCol w:w="2050"/>
        <w:gridCol w:w="2098"/>
        <w:gridCol w:w="2094"/>
      </w:tblGrid>
      <w:tr w:rsidR="00E97A47" w:rsidRPr="00E97A47" w:rsidTr="00362591">
        <w:tc>
          <w:tcPr>
            <w:tcW w:w="0" w:type="auto"/>
            <w:hideMark/>
          </w:tcPr>
          <w:p w:rsidR="00E97A47" w:rsidRPr="00E97A47" w:rsidRDefault="00E97A47" w:rsidP="00E97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A47">
              <w:rPr>
                <w:rFonts w:ascii="Times New Roman" w:eastAsia="Times New Roman" w:hAnsi="Times New Roman" w:cs="Times New Roman"/>
                <w:sz w:val="28"/>
                <w:szCs w:val="28"/>
              </w:rPr>
              <w:t>Зорові образи</w:t>
            </w:r>
          </w:p>
        </w:tc>
        <w:tc>
          <w:tcPr>
            <w:tcW w:w="0" w:type="auto"/>
            <w:hideMark/>
          </w:tcPr>
          <w:p w:rsidR="00E97A47" w:rsidRPr="00E97A47" w:rsidRDefault="00E97A47" w:rsidP="00E97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A47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Слухові образи</w:t>
            </w:r>
          </w:p>
        </w:tc>
        <w:tc>
          <w:tcPr>
            <w:tcW w:w="0" w:type="auto"/>
            <w:hideMark/>
          </w:tcPr>
          <w:p w:rsidR="00E97A47" w:rsidRPr="00E97A47" w:rsidRDefault="00E97A47" w:rsidP="00E97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A47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Кольорова гама</w:t>
            </w:r>
          </w:p>
        </w:tc>
        <w:tc>
          <w:tcPr>
            <w:tcW w:w="0" w:type="auto"/>
            <w:hideMark/>
          </w:tcPr>
          <w:p w:rsidR="00E97A47" w:rsidRPr="00E97A47" w:rsidRDefault="00E97A47" w:rsidP="00E97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A47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Емоції, почуття</w:t>
            </w:r>
          </w:p>
        </w:tc>
      </w:tr>
      <w:tr w:rsidR="00E97A47" w:rsidRPr="00E97A47" w:rsidTr="00362591">
        <w:tc>
          <w:tcPr>
            <w:tcW w:w="0" w:type="auto"/>
            <w:hideMark/>
          </w:tcPr>
          <w:p w:rsidR="00E97A47" w:rsidRPr="00E97A47" w:rsidRDefault="00E97A47" w:rsidP="00E97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A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E97A47" w:rsidRPr="00E97A47" w:rsidRDefault="00E97A47" w:rsidP="00E97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A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E97A47" w:rsidRPr="00E97A47" w:rsidRDefault="00E97A47" w:rsidP="00E97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A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E97A47" w:rsidRPr="00E97A47" w:rsidRDefault="00E97A47" w:rsidP="00E97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A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97A47" w:rsidRPr="00E97A47" w:rsidRDefault="00E97A47" w:rsidP="00E9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A47">
        <w:rPr>
          <w:rFonts w:ascii="Times New Roman" w:eastAsia="Times New Roman" w:hAnsi="Times New Roman" w:cs="Times New Roman"/>
          <w:sz w:val="28"/>
          <w:szCs w:val="28"/>
        </w:rPr>
        <w:t xml:space="preserve"> Уявіть, що вам запропонували зняти кліп на вірш "Гаї шумлять". Прокомен</w:t>
      </w:r>
      <w:r w:rsidR="00362591" w:rsidRPr="004D3BEE">
        <w:rPr>
          <w:rFonts w:ascii="Times New Roman" w:eastAsia="Times New Roman" w:hAnsi="Times New Roman" w:cs="Times New Roman"/>
          <w:sz w:val="28"/>
          <w:szCs w:val="28"/>
        </w:rPr>
        <w:t>туйте, як ви "бачите"  цей к</w:t>
      </w:r>
      <w:r w:rsidR="00362591" w:rsidRPr="004D3BEE">
        <w:rPr>
          <w:rFonts w:ascii="Times New Roman" w:eastAsia="Times New Roman" w:hAnsi="Times New Roman" w:cs="Times New Roman"/>
          <w:sz w:val="28"/>
          <w:szCs w:val="28"/>
          <w:lang w:val="uk-UA"/>
        </w:rPr>
        <w:t>ліп.</w:t>
      </w:r>
    </w:p>
    <w:p w:rsidR="0072320C" w:rsidRPr="004D3BEE" w:rsidRDefault="0072320C">
      <w:pPr>
        <w:rPr>
          <w:sz w:val="28"/>
          <w:szCs w:val="28"/>
        </w:rPr>
      </w:pPr>
    </w:p>
    <w:sectPr w:rsidR="0072320C" w:rsidRPr="004D3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795"/>
    <w:multiLevelType w:val="multilevel"/>
    <w:tmpl w:val="AE2C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A47"/>
    <w:rsid w:val="00362591"/>
    <w:rsid w:val="004D3BEE"/>
    <w:rsid w:val="0072320C"/>
    <w:rsid w:val="00E9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2020-04-01T06:53:00Z</dcterms:created>
  <dcterms:modified xsi:type="dcterms:W3CDTF">2020-04-01T06:58:00Z</dcterms:modified>
</cp:coreProperties>
</file>