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35" w:rsidRPr="00797E35" w:rsidRDefault="00797E35" w:rsidP="00797E35">
      <w:pPr>
        <w:rPr>
          <w:b/>
          <w:sz w:val="28"/>
          <w:szCs w:val="28"/>
        </w:rPr>
      </w:pPr>
      <w:r w:rsidRPr="00797E3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</w:t>
      </w:r>
      <w:r w:rsidRPr="00797E35">
        <w:rPr>
          <w:b/>
          <w:sz w:val="28"/>
          <w:szCs w:val="28"/>
        </w:rPr>
        <w:t xml:space="preserve"> Аналіз вірша «Слово, чому ти не </w:t>
      </w:r>
      <w:proofErr w:type="spellStart"/>
      <w:r w:rsidRPr="00797E35">
        <w:rPr>
          <w:b/>
          <w:sz w:val="28"/>
          <w:szCs w:val="28"/>
        </w:rPr>
        <w:t>твердая</w:t>
      </w:r>
      <w:proofErr w:type="spellEnd"/>
      <w:r w:rsidRPr="00797E35">
        <w:rPr>
          <w:b/>
          <w:sz w:val="28"/>
          <w:szCs w:val="28"/>
        </w:rPr>
        <w:t xml:space="preserve"> криця…»</w:t>
      </w:r>
    </w:p>
    <w:p w:rsidR="00797E35" w:rsidRPr="00797E35" w:rsidRDefault="00797E35" w:rsidP="00797E3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7E35">
        <w:rPr>
          <w:sz w:val="28"/>
          <w:szCs w:val="28"/>
        </w:rPr>
        <w:t xml:space="preserve">Оглядаючись на свій письменницький шлях з відстані кінця 1911 року, Леся дає таку самохарактеристику: «Життя ламало тільки </w:t>
      </w:r>
      <w:proofErr w:type="spellStart"/>
      <w:r w:rsidRPr="00797E35">
        <w:rPr>
          <w:sz w:val="28"/>
          <w:szCs w:val="28"/>
        </w:rPr>
        <w:t>обстанову</w:t>
      </w:r>
      <w:proofErr w:type="spellEnd"/>
      <w:r w:rsidRPr="00797E35">
        <w:rPr>
          <w:sz w:val="28"/>
          <w:szCs w:val="28"/>
        </w:rPr>
        <w:t xml:space="preserve"> навколо мене, а вдача моя, виробившись дуже рано, ніколи не мінялась та вже навряд чи й зміниться. Я людина еластично-уперта, скептична розумом, фанатична почуттям, до того ж давно засвоїла собі «трагічний світогляд», а він такий добрий для гарту.</w:t>
      </w:r>
    </w:p>
    <w:p w:rsidR="00797E35" w:rsidRDefault="00797E35" w:rsidP="00797E3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7E35">
        <w:rPr>
          <w:sz w:val="28"/>
          <w:szCs w:val="28"/>
        </w:rPr>
        <w:t>Повертаючись із Єгипту в травні 1913 року, останній раз відвідала Леся Українка Київ. Українська громадськість влаштувала поетесі врочисту зустріч. З Києва Леся Українка знову повернулася на Кавказ, в Кутаїсі. Крайня грошова скрута призводить навіть до того, що доводилося продавати хатні меблі, аби прогодуватись. Лікування в Єгипті на цей раз не допомогло, загострення хвороби прогресувало. Та ця героїчна жінка продовжує працювати, не полишає своєї єдиної зброї — творчості.</w:t>
      </w:r>
    </w:p>
    <w:p w:rsidR="007319EC" w:rsidRDefault="00E62BC6">
      <w:pPr>
        <w:rPr>
          <w:sz w:val="28"/>
          <w:szCs w:val="28"/>
        </w:rPr>
      </w:pPr>
      <w:r w:rsidRPr="00E62BC6">
        <w:rPr>
          <w:sz w:val="28"/>
          <w:szCs w:val="28"/>
        </w:rPr>
        <w:t xml:space="preserve">Слово, чому ти не </w:t>
      </w:r>
      <w:proofErr w:type="spellStart"/>
      <w:r w:rsidRPr="00E62BC6">
        <w:rPr>
          <w:sz w:val="28"/>
          <w:szCs w:val="28"/>
        </w:rPr>
        <w:t>твердая</w:t>
      </w:r>
      <w:proofErr w:type="spellEnd"/>
      <w:r w:rsidRPr="00E62BC6">
        <w:rPr>
          <w:sz w:val="28"/>
          <w:szCs w:val="28"/>
        </w:rPr>
        <w:t xml:space="preserve"> криця,</w:t>
      </w:r>
      <w:r w:rsidRPr="00E62BC6">
        <w:rPr>
          <w:sz w:val="28"/>
          <w:szCs w:val="28"/>
        </w:rPr>
        <w:br/>
        <w:t>Що серед бою так ясно іскриться?</w:t>
      </w:r>
      <w:r w:rsidRPr="00E62BC6">
        <w:rPr>
          <w:sz w:val="28"/>
          <w:szCs w:val="28"/>
        </w:rPr>
        <w:br/>
        <w:t>Чом ти не гострий, безжалісний меч,</w:t>
      </w:r>
      <w:r w:rsidRPr="00E62BC6">
        <w:rPr>
          <w:sz w:val="28"/>
          <w:szCs w:val="28"/>
        </w:rPr>
        <w:br/>
        <w:t xml:space="preserve">Той, що </w:t>
      </w:r>
      <w:proofErr w:type="spellStart"/>
      <w:r w:rsidRPr="00E62BC6">
        <w:rPr>
          <w:sz w:val="28"/>
          <w:szCs w:val="28"/>
        </w:rPr>
        <w:t>здійма</w:t>
      </w:r>
      <w:proofErr w:type="spellEnd"/>
      <w:r w:rsidRPr="00E62BC6">
        <w:rPr>
          <w:sz w:val="28"/>
          <w:szCs w:val="28"/>
        </w:rPr>
        <w:t xml:space="preserve"> вражі голови з плеч?</w:t>
      </w:r>
      <w:r w:rsidRPr="00E62BC6">
        <w:rPr>
          <w:sz w:val="28"/>
          <w:szCs w:val="28"/>
        </w:rPr>
        <w:br/>
      </w:r>
      <w:r w:rsidRPr="00E62BC6">
        <w:rPr>
          <w:sz w:val="28"/>
          <w:szCs w:val="28"/>
        </w:rPr>
        <w:br/>
        <w:t>Ти, моя щира, гартована мова,</w:t>
      </w:r>
      <w:r w:rsidRPr="00E62BC6">
        <w:rPr>
          <w:sz w:val="28"/>
          <w:szCs w:val="28"/>
        </w:rPr>
        <w:br/>
        <w:t xml:space="preserve">Я тебе </w:t>
      </w:r>
      <w:proofErr w:type="spellStart"/>
      <w:r w:rsidRPr="00E62BC6">
        <w:rPr>
          <w:sz w:val="28"/>
          <w:szCs w:val="28"/>
        </w:rPr>
        <w:t>видобуть</w:t>
      </w:r>
      <w:proofErr w:type="spellEnd"/>
      <w:r w:rsidRPr="00E62BC6">
        <w:rPr>
          <w:sz w:val="28"/>
          <w:szCs w:val="28"/>
        </w:rPr>
        <w:t xml:space="preserve"> з піхви готова,</w:t>
      </w:r>
      <w:r w:rsidRPr="00E62BC6">
        <w:rPr>
          <w:sz w:val="28"/>
          <w:szCs w:val="28"/>
        </w:rPr>
        <w:br/>
        <w:t>Тільки ж ти кров з мого серця проллєш,</w:t>
      </w:r>
      <w:r w:rsidRPr="00E62BC6">
        <w:rPr>
          <w:sz w:val="28"/>
          <w:szCs w:val="28"/>
        </w:rPr>
        <w:br/>
        <w:t>Вражого ж серця клинком не проб'єш...</w:t>
      </w:r>
      <w:r w:rsidRPr="00E62BC6">
        <w:rPr>
          <w:sz w:val="28"/>
          <w:szCs w:val="28"/>
        </w:rPr>
        <w:br/>
      </w:r>
      <w:r w:rsidRPr="00E62BC6">
        <w:rPr>
          <w:sz w:val="28"/>
          <w:szCs w:val="28"/>
        </w:rPr>
        <w:br/>
      </w:r>
      <w:proofErr w:type="spellStart"/>
      <w:r w:rsidRPr="00E62BC6">
        <w:rPr>
          <w:sz w:val="28"/>
          <w:szCs w:val="28"/>
        </w:rPr>
        <w:t>Вигострю</w:t>
      </w:r>
      <w:proofErr w:type="spellEnd"/>
      <w:r w:rsidRPr="00E62BC6">
        <w:rPr>
          <w:sz w:val="28"/>
          <w:szCs w:val="28"/>
        </w:rPr>
        <w:t xml:space="preserve">, </w:t>
      </w:r>
      <w:proofErr w:type="spellStart"/>
      <w:r w:rsidRPr="00E62BC6">
        <w:rPr>
          <w:sz w:val="28"/>
          <w:szCs w:val="28"/>
        </w:rPr>
        <w:t>виточу</w:t>
      </w:r>
      <w:proofErr w:type="spellEnd"/>
      <w:r w:rsidRPr="00E62BC6">
        <w:rPr>
          <w:sz w:val="28"/>
          <w:szCs w:val="28"/>
        </w:rPr>
        <w:t xml:space="preserve"> зброю іскристу,</w:t>
      </w:r>
      <w:r w:rsidRPr="00E62BC6">
        <w:rPr>
          <w:sz w:val="28"/>
          <w:szCs w:val="28"/>
        </w:rPr>
        <w:br/>
        <w:t>Скільки достане снаги мені й хисту,</w:t>
      </w:r>
      <w:r w:rsidRPr="00E62BC6">
        <w:rPr>
          <w:sz w:val="28"/>
          <w:szCs w:val="28"/>
        </w:rPr>
        <w:br/>
        <w:t>Потім її почеплю при стіні</w:t>
      </w:r>
      <w:r w:rsidRPr="00E62BC6">
        <w:rPr>
          <w:sz w:val="28"/>
          <w:szCs w:val="28"/>
        </w:rPr>
        <w:br/>
        <w:t>Іншим на втіху, на смуток мені.</w:t>
      </w:r>
      <w:r w:rsidRPr="00E62BC6">
        <w:rPr>
          <w:sz w:val="28"/>
          <w:szCs w:val="28"/>
        </w:rPr>
        <w:br/>
      </w:r>
      <w:r w:rsidRPr="00E62BC6">
        <w:rPr>
          <w:sz w:val="28"/>
          <w:szCs w:val="28"/>
        </w:rPr>
        <w:br/>
        <w:t xml:space="preserve">Слово, моя ти </w:t>
      </w:r>
      <w:proofErr w:type="spellStart"/>
      <w:r w:rsidRPr="00E62BC6">
        <w:rPr>
          <w:sz w:val="28"/>
          <w:szCs w:val="28"/>
        </w:rPr>
        <w:t>єдиная</w:t>
      </w:r>
      <w:proofErr w:type="spellEnd"/>
      <w:r w:rsidRPr="00E62BC6">
        <w:rPr>
          <w:sz w:val="28"/>
          <w:szCs w:val="28"/>
        </w:rPr>
        <w:t xml:space="preserve"> зброє,</w:t>
      </w:r>
      <w:r w:rsidRPr="00E62BC6">
        <w:rPr>
          <w:sz w:val="28"/>
          <w:szCs w:val="28"/>
        </w:rPr>
        <w:br/>
        <w:t>Ми не повинні загинуть обоє!</w:t>
      </w:r>
      <w:r w:rsidRPr="00E62BC6">
        <w:rPr>
          <w:sz w:val="28"/>
          <w:szCs w:val="28"/>
        </w:rPr>
        <w:br/>
        <w:t>Може, в руках невідомих братів</w:t>
      </w:r>
      <w:r w:rsidRPr="00E62BC6">
        <w:rPr>
          <w:sz w:val="28"/>
          <w:szCs w:val="28"/>
        </w:rPr>
        <w:br/>
        <w:t>Станеш ти кращим мечем на катів.</w:t>
      </w:r>
      <w:r w:rsidRPr="00E62BC6">
        <w:rPr>
          <w:sz w:val="28"/>
          <w:szCs w:val="28"/>
        </w:rPr>
        <w:br/>
      </w:r>
      <w:r w:rsidRPr="00E62BC6">
        <w:rPr>
          <w:sz w:val="28"/>
          <w:szCs w:val="28"/>
        </w:rPr>
        <w:br/>
        <w:t>Брязне клинок об залізо кайданів,</w:t>
      </w:r>
      <w:r w:rsidRPr="00E62BC6">
        <w:rPr>
          <w:sz w:val="28"/>
          <w:szCs w:val="28"/>
        </w:rPr>
        <w:br/>
        <w:t>Піде луна по твердинях тиранів,</w:t>
      </w:r>
      <w:r w:rsidRPr="00E62BC6">
        <w:rPr>
          <w:sz w:val="28"/>
          <w:szCs w:val="28"/>
        </w:rPr>
        <w:br/>
        <w:t>Стрінеться з брязкотом інших мечей,</w:t>
      </w:r>
      <w:r w:rsidRPr="00E62BC6">
        <w:rPr>
          <w:sz w:val="28"/>
          <w:szCs w:val="28"/>
        </w:rPr>
        <w:br/>
        <w:t>З гуком нових, не тюремних речей.</w:t>
      </w:r>
      <w:r w:rsidRPr="00E62BC6">
        <w:rPr>
          <w:sz w:val="28"/>
          <w:szCs w:val="28"/>
        </w:rPr>
        <w:br/>
      </w:r>
      <w:r w:rsidRPr="00E62BC6">
        <w:rPr>
          <w:sz w:val="28"/>
          <w:szCs w:val="28"/>
        </w:rPr>
        <w:br/>
      </w:r>
      <w:r w:rsidRPr="00E62BC6">
        <w:rPr>
          <w:sz w:val="28"/>
          <w:szCs w:val="28"/>
        </w:rPr>
        <w:lastRenderedPageBreak/>
        <w:t>Месники дужі приймуть мою зброю,</w:t>
      </w:r>
      <w:r w:rsidRPr="00E62BC6">
        <w:rPr>
          <w:sz w:val="28"/>
          <w:szCs w:val="28"/>
        </w:rPr>
        <w:br/>
        <w:t>Кинуться з нею одважно до бою...</w:t>
      </w:r>
      <w:r w:rsidRPr="00E62BC6">
        <w:rPr>
          <w:sz w:val="28"/>
          <w:szCs w:val="28"/>
        </w:rPr>
        <w:br/>
        <w:t>Зброє моя, послужи воякам</w:t>
      </w:r>
      <w:r w:rsidRPr="00E62BC6">
        <w:rPr>
          <w:sz w:val="28"/>
          <w:szCs w:val="28"/>
        </w:rPr>
        <w:br/>
        <w:t>Краще, ніж служиш ти хворим рукам!</w:t>
      </w:r>
      <w:r w:rsidRPr="00E62BC6">
        <w:rPr>
          <w:sz w:val="28"/>
          <w:szCs w:val="28"/>
        </w:rPr>
        <w:br/>
      </w:r>
      <w:r w:rsidRPr="00E62BC6">
        <w:rPr>
          <w:sz w:val="28"/>
          <w:szCs w:val="28"/>
        </w:rPr>
        <w:br/>
        <w:t>25/ХІ 1896</w:t>
      </w:r>
    </w:p>
    <w:p w:rsidR="00136A61" w:rsidRPr="00136A61" w:rsidRDefault="00136A61" w:rsidP="00136A61">
      <w:pPr>
        <w:rPr>
          <w:sz w:val="28"/>
          <w:szCs w:val="28"/>
        </w:rPr>
      </w:pPr>
      <w:r w:rsidRPr="00136A61">
        <w:rPr>
          <w:bCs/>
          <w:sz w:val="28"/>
          <w:szCs w:val="28"/>
        </w:rPr>
        <w:t> У поезії авторка розмірковує про роль поета і поезії в житті суспільства, розмірковує над мужністю ліричної героїні.</w:t>
      </w:r>
    </w:p>
    <w:p w:rsidR="00136A61" w:rsidRDefault="00136A61">
      <w:pPr>
        <w:rPr>
          <w:sz w:val="28"/>
          <w:szCs w:val="28"/>
        </w:rPr>
      </w:pPr>
      <w:r w:rsidRPr="00136A61">
        <w:rPr>
          <w:bCs/>
          <w:sz w:val="28"/>
          <w:szCs w:val="28"/>
        </w:rPr>
        <w:t>Важливо, що ця проблематика перетинається з автобіографічними мотивами твору.</w:t>
      </w:r>
    </w:p>
    <w:p w:rsidR="007319EC" w:rsidRPr="007319EC" w:rsidRDefault="007319EC" w:rsidP="007319EC">
      <w:pPr>
        <w:rPr>
          <w:sz w:val="28"/>
          <w:szCs w:val="28"/>
        </w:rPr>
      </w:pPr>
      <w:r w:rsidRPr="007319EC">
        <w:rPr>
          <w:b/>
          <w:iCs/>
          <w:sz w:val="28"/>
          <w:szCs w:val="28"/>
        </w:rPr>
        <w:t>Це вірш</w:t>
      </w:r>
      <w:r w:rsidRPr="007319EC">
        <w:rPr>
          <w:iCs/>
          <w:sz w:val="28"/>
          <w:szCs w:val="28"/>
        </w:rPr>
        <w:t>, у якому змальовано та висвітлено крик душі полум’яний, заклик до боротьби за соціальне і національне визволення</w:t>
      </w:r>
      <w:r w:rsidRPr="007319EC">
        <w:rPr>
          <w:sz w:val="28"/>
          <w:szCs w:val="28"/>
        </w:rPr>
        <w:t xml:space="preserve">. </w:t>
      </w:r>
    </w:p>
    <w:p w:rsidR="007319EC" w:rsidRPr="007319EC" w:rsidRDefault="007319EC" w:rsidP="007319EC">
      <w:pPr>
        <w:rPr>
          <w:sz w:val="28"/>
          <w:szCs w:val="28"/>
        </w:rPr>
      </w:pPr>
      <w:r w:rsidRPr="007319EC">
        <w:rPr>
          <w:b/>
          <w:iCs/>
          <w:sz w:val="28"/>
          <w:szCs w:val="28"/>
        </w:rPr>
        <w:t xml:space="preserve"> Жанр поезії</w:t>
      </w:r>
      <w:r w:rsidRPr="007319EC">
        <w:rPr>
          <w:sz w:val="28"/>
          <w:szCs w:val="28"/>
        </w:rPr>
        <w:t>: громадянська лірика.</w:t>
      </w:r>
    </w:p>
    <w:p w:rsidR="007319EC" w:rsidRPr="007319EC" w:rsidRDefault="007319EC" w:rsidP="007319EC">
      <w:pPr>
        <w:rPr>
          <w:sz w:val="28"/>
          <w:szCs w:val="28"/>
        </w:rPr>
      </w:pPr>
      <w:r w:rsidRPr="007319EC">
        <w:rPr>
          <w:b/>
          <w:iCs/>
          <w:sz w:val="28"/>
          <w:szCs w:val="28"/>
        </w:rPr>
        <w:t>Тема твору</w:t>
      </w:r>
      <w:r w:rsidRPr="007319EC">
        <w:rPr>
          <w:sz w:val="28"/>
          <w:szCs w:val="28"/>
        </w:rPr>
        <w:t>: звернення до слова, як до могутньої зброї в руках людини.</w:t>
      </w:r>
    </w:p>
    <w:p w:rsidR="007319EC" w:rsidRPr="007319EC" w:rsidRDefault="007319EC" w:rsidP="007319EC">
      <w:pPr>
        <w:rPr>
          <w:sz w:val="28"/>
          <w:szCs w:val="28"/>
        </w:rPr>
      </w:pPr>
      <w:r w:rsidRPr="007319EC">
        <w:rPr>
          <w:b/>
          <w:iCs/>
          <w:sz w:val="28"/>
          <w:szCs w:val="28"/>
        </w:rPr>
        <w:t>Ідея</w:t>
      </w:r>
      <w:r w:rsidRPr="007319EC">
        <w:rPr>
          <w:b/>
          <w:sz w:val="28"/>
          <w:szCs w:val="28"/>
        </w:rPr>
        <w:t>:</w:t>
      </w:r>
      <w:r w:rsidRPr="007319EC">
        <w:rPr>
          <w:sz w:val="28"/>
          <w:szCs w:val="28"/>
        </w:rPr>
        <w:t xml:space="preserve"> уславлення міцної зброї, тобто слова, яке в умілих руках перетворюється на меч. Ліричний герой звертається до слова, як до єдиного, що може захистити людську гідність та добитися справедливості. Лірична героїня прагне вдосконалити його й передати «месникам дужим».</w:t>
      </w:r>
    </w:p>
    <w:p w:rsidR="007319EC" w:rsidRPr="007319EC" w:rsidRDefault="007319EC" w:rsidP="007319EC">
      <w:pPr>
        <w:rPr>
          <w:b/>
          <w:sz w:val="28"/>
          <w:szCs w:val="28"/>
        </w:rPr>
      </w:pPr>
      <w:r w:rsidRPr="007319EC">
        <w:rPr>
          <w:b/>
          <w:iCs/>
          <w:sz w:val="28"/>
          <w:szCs w:val="28"/>
        </w:rPr>
        <w:t>Художні засоби:</w:t>
      </w:r>
    </w:p>
    <w:p w:rsidR="007319EC" w:rsidRPr="007319EC" w:rsidRDefault="007319EC" w:rsidP="007319EC">
      <w:pPr>
        <w:rPr>
          <w:sz w:val="28"/>
          <w:szCs w:val="28"/>
        </w:rPr>
      </w:pPr>
      <w:r w:rsidRPr="007319EC">
        <w:rPr>
          <w:b/>
          <w:sz w:val="28"/>
          <w:szCs w:val="28"/>
        </w:rPr>
        <w:t>□ епітети</w:t>
      </w:r>
      <w:r w:rsidRPr="007319EC">
        <w:rPr>
          <w:sz w:val="28"/>
          <w:szCs w:val="28"/>
        </w:rPr>
        <w:t xml:space="preserve">: </w:t>
      </w:r>
      <w:proofErr w:type="spellStart"/>
      <w:r w:rsidRPr="007319EC">
        <w:rPr>
          <w:sz w:val="28"/>
          <w:szCs w:val="28"/>
        </w:rPr>
        <w:t>твердая</w:t>
      </w:r>
      <w:proofErr w:type="spellEnd"/>
      <w:r w:rsidRPr="007319EC">
        <w:rPr>
          <w:sz w:val="28"/>
          <w:szCs w:val="28"/>
        </w:rPr>
        <w:t xml:space="preserve"> (криця); гострий, безжалісний (меч); вражі (голови); щира, гартована (мова); іскриста (зброя); невідомих (братів); месники (дужі); хворі (руки);</w:t>
      </w:r>
    </w:p>
    <w:p w:rsidR="007319EC" w:rsidRPr="007319EC" w:rsidRDefault="007319EC" w:rsidP="007319EC">
      <w:pPr>
        <w:rPr>
          <w:sz w:val="28"/>
          <w:szCs w:val="28"/>
        </w:rPr>
      </w:pPr>
      <w:r w:rsidRPr="007319EC">
        <w:rPr>
          <w:b/>
          <w:sz w:val="28"/>
          <w:szCs w:val="28"/>
        </w:rPr>
        <w:t>□ метафори</w:t>
      </w:r>
      <w:r w:rsidRPr="007319EC">
        <w:rPr>
          <w:sz w:val="28"/>
          <w:szCs w:val="28"/>
        </w:rPr>
        <w:t>: слово — «зброя іскриста», «</w:t>
      </w:r>
      <w:proofErr w:type="spellStart"/>
      <w:r w:rsidRPr="007319EC">
        <w:rPr>
          <w:sz w:val="28"/>
          <w:szCs w:val="28"/>
        </w:rPr>
        <w:t>єдиная</w:t>
      </w:r>
      <w:proofErr w:type="spellEnd"/>
      <w:r w:rsidRPr="007319EC">
        <w:rPr>
          <w:sz w:val="28"/>
          <w:szCs w:val="28"/>
        </w:rPr>
        <w:t xml:space="preserve"> зброя», «меч на катів», «щира, гартована мова»;</w:t>
      </w:r>
    </w:p>
    <w:p w:rsidR="007319EC" w:rsidRPr="007319EC" w:rsidRDefault="007319EC" w:rsidP="007319EC">
      <w:pPr>
        <w:rPr>
          <w:b/>
          <w:sz w:val="28"/>
          <w:szCs w:val="28"/>
        </w:rPr>
      </w:pPr>
      <w:r w:rsidRPr="007319EC">
        <w:rPr>
          <w:b/>
          <w:sz w:val="28"/>
          <w:szCs w:val="28"/>
        </w:rPr>
        <w:t>□ риторичні звернення до слова.</w:t>
      </w:r>
    </w:p>
    <w:p w:rsidR="007319EC" w:rsidRPr="007319EC" w:rsidRDefault="007319EC" w:rsidP="007319EC">
      <w:pPr>
        <w:rPr>
          <w:sz w:val="28"/>
          <w:szCs w:val="28"/>
        </w:rPr>
      </w:pPr>
      <w:r w:rsidRPr="007319EC">
        <w:rPr>
          <w:b/>
          <w:iCs/>
          <w:sz w:val="28"/>
          <w:szCs w:val="28"/>
        </w:rPr>
        <w:t>Римування</w:t>
      </w:r>
      <w:r w:rsidRPr="007319EC">
        <w:rPr>
          <w:b/>
          <w:sz w:val="28"/>
          <w:szCs w:val="28"/>
        </w:rPr>
        <w:t>:</w:t>
      </w:r>
      <w:r w:rsidRPr="007319EC">
        <w:rPr>
          <w:sz w:val="28"/>
          <w:szCs w:val="28"/>
        </w:rPr>
        <w:t xml:space="preserve"> парне.</w:t>
      </w:r>
    </w:p>
    <w:p w:rsidR="007319EC" w:rsidRPr="007319EC" w:rsidRDefault="007319EC" w:rsidP="007319EC">
      <w:pPr>
        <w:rPr>
          <w:sz w:val="28"/>
          <w:szCs w:val="28"/>
        </w:rPr>
      </w:pPr>
      <w:r w:rsidRPr="007319EC">
        <w:rPr>
          <w:b/>
          <w:iCs/>
          <w:sz w:val="28"/>
          <w:szCs w:val="28"/>
        </w:rPr>
        <w:t>Віршовий розмір</w:t>
      </w:r>
      <w:r w:rsidRPr="007319EC">
        <w:rPr>
          <w:sz w:val="28"/>
          <w:szCs w:val="28"/>
        </w:rPr>
        <w:t>: чотиристопний дактиль.</w:t>
      </w:r>
    </w:p>
    <w:p w:rsidR="007319EC" w:rsidRPr="004324AA" w:rsidRDefault="007319EC" w:rsidP="007319EC">
      <w:pPr>
        <w:rPr>
          <w:sz w:val="28"/>
          <w:szCs w:val="28"/>
        </w:rPr>
      </w:pPr>
      <w:r w:rsidRPr="007319EC">
        <w:rPr>
          <w:b/>
          <w:sz w:val="28"/>
          <w:szCs w:val="28"/>
        </w:rPr>
        <w:t>Твір побудований на персоніфікації</w:t>
      </w:r>
      <w:r>
        <w:rPr>
          <w:sz w:val="28"/>
          <w:szCs w:val="28"/>
        </w:rPr>
        <w:t xml:space="preserve">. </w:t>
      </w:r>
      <w:r w:rsidRPr="004324AA">
        <w:rPr>
          <w:iCs/>
          <w:sz w:val="28"/>
          <w:szCs w:val="28"/>
        </w:rPr>
        <w:t xml:space="preserve">До свого слова авторка звертається як до живої істоти, порівнюючи його з гострим мечем та іскристою зброєю. Система вдало дібраних епітетів допомагає створити образ, який став символом не лише Левиної поезії. Поетеса вважає, що слово може бути «мечем на катів» не лише в її руках. І коли не залишиться сил у неї, нові месники </w:t>
      </w:r>
      <w:proofErr w:type="spellStart"/>
      <w:r w:rsidRPr="004324AA">
        <w:rPr>
          <w:iCs/>
          <w:sz w:val="28"/>
          <w:szCs w:val="28"/>
        </w:rPr>
        <w:t>підіймуть</w:t>
      </w:r>
      <w:proofErr w:type="spellEnd"/>
      <w:r w:rsidRPr="004324AA">
        <w:rPr>
          <w:iCs/>
          <w:sz w:val="28"/>
          <w:szCs w:val="28"/>
        </w:rPr>
        <w:t xml:space="preserve"> зброю і кинуться одважно до бою: «Зброє моя, послужи воякам краще, ніж служиш ти хворим рукам!» Майстер слова розуміє, що боротьба буде нелегкою, будуть </w:t>
      </w:r>
      <w:r w:rsidRPr="004324AA">
        <w:rPr>
          <w:iCs/>
          <w:sz w:val="28"/>
          <w:szCs w:val="28"/>
        </w:rPr>
        <w:lastRenderedPageBreak/>
        <w:t>поразки і страшні жертви, але це не лякає її. Таким вагомим та впевненим є слово Лесі Українки</w:t>
      </w:r>
      <w:r w:rsidRPr="004324AA">
        <w:rPr>
          <w:sz w:val="28"/>
          <w:szCs w:val="28"/>
        </w:rPr>
        <w:t>.</w:t>
      </w:r>
      <w:bookmarkStart w:id="0" w:name="_GoBack"/>
      <w:bookmarkEnd w:id="0"/>
    </w:p>
    <w:p w:rsidR="004324AA" w:rsidRPr="004324AA" w:rsidRDefault="004324AA" w:rsidP="004324AA">
      <w:pPr>
        <w:rPr>
          <w:sz w:val="28"/>
          <w:szCs w:val="28"/>
        </w:rPr>
      </w:pPr>
      <w:r w:rsidRPr="004324AA">
        <w:rPr>
          <w:sz w:val="28"/>
          <w:szCs w:val="28"/>
        </w:rPr>
        <w:t>Ліричний герой звертається до слова, як до єдиного, що може її захистити, чим вона може добитися справедливості.</w:t>
      </w:r>
    </w:p>
    <w:p w:rsidR="004324AA" w:rsidRPr="004324AA" w:rsidRDefault="004324AA" w:rsidP="004324AA">
      <w:pPr>
        <w:rPr>
          <w:sz w:val="28"/>
          <w:szCs w:val="28"/>
        </w:rPr>
      </w:pPr>
      <w:r w:rsidRPr="004324AA">
        <w:rPr>
          <w:sz w:val="28"/>
          <w:szCs w:val="28"/>
        </w:rPr>
        <w:t>Лірична героїня прагне удосконалити його й передати </w:t>
      </w:r>
      <w:r w:rsidRPr="004324AA">
        <w:rPr>
          <w:i/>
          <w:iCs/>
          <w:sz w:val="28"/>
          <w:szCs w:val="28"/>
        </w:rPr>
        <w:t>«месникам дужим»</w:t>
      </w:r>
      <w:r w:rsidRPr="004324AA">
        <w:rPr>
          <w:sz w:val="28"/>
          <w:szCs w:val="28"/>
        </w:rPr>
        <w:t>.</w:t>
      </w:r>
    </w:p>
    <w:p w:rsidR="007319EC" w:rsidRPr="00797E35" w:rsidRDefault="007319EC">
      <w:pPr>
        <w:rPr>
          <w:sz w:val="28"/>
          <w:szCs w:val="28"/>
        </w:rPr>
      </w:pPr>
    </w:p>
    <w:sectPr w:rsidR="007319EC" w:rsidRPr="00797E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CD"/>
    <w:rsid w:val="00136A61"/>
    <w:rsid w:val="00167CCD"/>
    <w:rsid w:val="004324AA"/>
    <w:rsid w:val="005B28EA"/>
    <w:rsid w:val="007319EC"/>
    <w:rsid w:val="00797E35"/>
    <w:rsid w:val="00E6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C5579-7360-428D-A4A2-5D4D59C3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2301</Words>
  <Characters>1312</Characters>
  <Application>Microsoft Office Word</Application>
  <DocSecurity>0</DocSecurity>
  <Lines>10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2020-04-03T10:07:00Z</dcterms:created>
  <dcterms:modified xsi:type="dcterms:W3CDTF">2020-04-03T10:21:00Z</dcterms:modified>
</cp:coreProperties>
</file>