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38" w:rsidRPr="00AB5718" w:rsidRDefault="00AB5718" w:rsidP="00A06038">
      <w:pPr>
        <w:jc w:val="both"/>
        <w:rPr>
          <w:b/>
        </w:rPr>
      </w:pPr>
      <w:r>
        <w:rPr>
          <w:b/>
        </w:rPr>
        <w:t xml:space="preserve">                                            </w:t>
      </w:r>
      <w:r w:rsidR="00A06038" w:rsidRPr="00AB5718">
        <w:rPr>
          <w:b/>
        </w:rPr>
        <w:t>НЕОРОМАНТИЗМ ЛЕСІ УКРАЇНКИ</w:t>
      </w:r>
    </w:p>
    <w:p w:rsidR="00A06038" w:rsidRPr="00A06038" w:rsidRDefault="00AB5718" w:rsidP="00A06038">
      <w:pPr>
        <w:jc w:val="both"/>
      </w:pPr>
      <w:r>
        <w:t xml:space="preserve">       </w:t>
      </w:r>
      <w:r w:rsidR="00A06038" w:rsidRPr="00A06038">
        <w:t xml:space="preserve"> Стильовий напрям неоромантизму, що виник наприкінці ХІХ – на початку ХХ ст. як реакція на натуралізм і позитивізм, знайшов свого найяскравішого представника у особі Лесі Українки. Під гаслом “за неоромантизм, за поезію” [Т.10, с. 71] молода поетеса гуртувала однодумців скрізь – від київської “Плеяди” до віденського студентського товариства “Січ”. Вона критично поставилася до попередньої реалістичної традиції, а також до крайнощів натуралізму, символізму й декадансу, наполегливо вишукуючи “визвольний дух” у М. Метерлінка і Г. Гауптмана, С. </w:t>
      </w:r>
      <w:proofErr w:type="spellStart"/>
      <w:r w:rsidR="00A06038" w:rsidRPr="00A06038">
        <w:t>Пшибишевського</w:t>
      </w:r>
      <w:proofErr w:type="spellEnd"/>
      <w:r w:rsidR="00A06038" w:rsidRPr="00A06038">
        <w:t xml:space="preserve"> і С. </w:t>
      </w:r>
      <w:proofErr w:type="spellStart"/>
      <w:r w:rsidR="00A06038" w:rsidRPr="00A06038">
        <w:t>Жеромського</w:t>
      </w:r>
      <w:proofErr w:type="spellEnd"/>
      <w:r w:rsidR="00A06038" w:rsidRPr="00A06038">
        <w:t xml:space="preserve">, О. Кобилянської та В. Винниченка. У літературно-критичних статтях Лесі Українки йдеться про прагнення неоромантизму “звільнити особистість у самому натовпі, розширити її права”, перетворити стихійний натовп на суспільство – “спілку самостійних особистостей” [Т.8, с. 237]. Для цього стилю притаманний “протест особи проти околу” [Т.8, с. 278] і порив </w:t>
      </w:r>
      <w:proofErr w:type="spellStart"/>
      <w:r w:rsidR="00A06038" w:rsidRPr="00A06038">
        <w:t>ins</w:t>
      </w:r>
      <w:proofErr w:type="spellEnd"/>
      <w:r w:rsidR="00A06038" w:rsidRPr="00A06038">
        <w:t xml:space="preserve"> </w:t>
      </w:r>
      <w:proofErr w:type="spellStart"/>
      <w:r w:rsidR="00A06038" w:rsidRPr="00A06038">
        <w:t>Blau</w:t>
      </w:r>
      <w:proofErr w:type="spellEnd"/>
      <w:r w:rsidR="00A06038" w:rsidRPr="00A06038">
        <w:t xml:space="preserve"> (у блакить, тобто до духовних ідеалів). Відповідно в художніх своїх творах письменниця зображує героя-індивідуаліста і нонконформіста (як-от Кассандра в однойменній драмі), який протестує проти міщанського середовища (“У пущі”), мріє про вільний всебічний духовний розвиток (“</w:t>
      </w:r>
      <w:proofErr w:type="spellStart"/>
      <w:r w:rsidR="00A06038" w:rsidRPr="00A06038">
        <w:t>Contra</w:t>
      </w:r>
      <w:proofErr w:type="spellEnd"/>
      <w:r w:rsidR="00A06038" w:rsidRPr="00A06038">
        <w:t xml:space="preserve"> </w:t>
      </w:r>
      <w:proofErr w:type="spellStart"/>
      <w:r w:rsidR="00A06038" w:rsidRPr="00A06038">
        <w:t>spem</w:t>
      </w:r>
      <w:proofErr w:type="spellEnd"/>
      <w:r w:rsidR="00A06038" w:rsidRPr="00A06038">
        <w:t xml:space="preserve"> </w:t>
      </w:r>
      <w:proofErr w:type="spellStart"/>
      <w:r w:rsidR="00A06038" w:rsidRPr="00A06038">
        <w:t>spero</w:t>
      </w:r>
      <w:proofErr w:type="spellEnd"/>
      <w:r w:rsidR="00A06038" w:rsidRPr="00A06038">
        <w:t xml:space="preserve">”, “Лісова пісня”). Ці ідеї свободи символічно виражені в образах безмежної небесної блакиті і зоряного неба, безкрайого моря і гордих гірських вершин, пісні-птаха, блискавки, цвіту папороті тощо. Неоромантичним екзотизмом позначено і </w:t>
      </w:r>
      <w:proofErr w:type="spellStart"/>
      <w:r w:rsidR="00A06038" w:rsidRPr="00A06038">
        <w:t>хронотоп</w:t>
      </w:r>
      <w:proofErr w:type="spellEnd"/>
      <w:r w:rsidR="00A06038" w:rsidRPr="00A06038">
        <w:t xml:space="preserve"> письменниці: художній простір підпорядковано нестримному рухові вдалину (“Подорож до моря”) і вгору (“Зоряне небо”), а безрадісній сучасності протиставлено легендарну героїчну минувшину (“Роберт Брюс, Король шотландський”, “Давня казка”, “</w:t>
      </w:r>
      <w:proofErr w:type="spellStart"/>
      <w:r w:rsidR="00A06038" w:rsidRPr="00A06038">
        <w:t>Віла</w:t>
      </w:r>
      <w:proofErr w:type="spellEnd"/>
      <w:r w:rsidR="00A06038" w:rsidRPr="00A06038">
        <w:t xml:space="preserve">-посестра”) та нетерпляче очікування майбутнього повстання за вільне майбутнє (“Гострим полиском хвилі спалахують…”, “Слово, чому ти не </w:t>
      </w:r>
      <w:proofErr w:type="spellStart"/>
      <w:r w:rsidR="00A06038" w:rsidRPr="00A06038">
        <w:t>твердая</w:t>
      </w:r>
      <w:proofErr w:type="spellEnd"/>
      <w:r w:rsidR="00A06038" w:rsidRPr="00A06038">
        <w:t xml:space="preserve"> криця…”, “Коли втомлюся я життям щоденним…”). Цей образний </w:t>
      </w:r>
      <w:proofErr w:type="spellStart"/>
      <w:r w:rsidR="00A06038" w:rsidRPr="00A06038">
        <w:t>часопростір</w:t>
      </w:r>
      <w:proofErr w:type="spellEnd"/>
      <w:r w:rsidR="00A06038" w:rsidRPr="00A06038">
        <w:t xml:space="preserve"> авторка розташувала </w:t>
      </w:r>
      <w:proofErr w:type="spellStart"/>
      <w:r w:rsidR="00A06038" w:rsidRPr="00A06038">
        <w:t>дистанційовано</w:t>
      </w:r>
      <w:proofErr w:type="spellEnd"/>
      <w:r w:rsidR="00A06038" w:rsidRPr="00A06038">
        <w:t xml:space="preserve"> – в міфологічній, легендарній, біблійній та історичній сферах, що спонукує читача співвідносити свою сучасність із вічністю, випадкове із закономірністю, індивідуальне з універсальним.</w:t>
      </w:r>
    </w:p>
    <w:p w:rsidR="00A06038" w:rsidRDefault="00A06038" w:rsidP="00C5491F">
      <w:pPr>
        <w:jc w:val="both"/>
      </w:pPr>
      <w:bookmarkStart w:id="0" w:name="_GoBack"/>
      <w:bookmarkEnd w:id="0"/>
    </w:p>
    <w:p w:rsidR="00117A81" w:rsidRDefault="00AB5718" w:rsidP="00C5491F">
      <w:pPr>
        <w:jc w:val="both"/>
      </w:pPr>
      <w:r w:rsidRPr="00AB5718">
        <w:rPr>
          <w:b/>
        </w:rPr>
        <w:t xml:space="preserve">            </w:t>
      </w:r>
      <w:r w:rsidR="00A06038" w:rsidRPr="00AB5718">
        <w:rPr>
          <w:b/>
        </w:rPr>
        <w:t>Неоромантизм</w:t>
      </w:r>
      <w:r w:rsidR="00A06038">
        <w:t xml:space="preserve"> — стильова хвиля модернізму, що виникла в українській літературі на початку ХХ століття, пойменована Лесею Українкою неоромантизмом. Ознаки неоромантизму спостерігаємо у творчості митців "розстріляног</w:t>
      </w:r>
      <w:r w:rsidR="00C5491F">
        <w:t xml:space="preserve">о </w:t>
      </w:r>
      <w:r w:rsidR="00A06038">
        <w:t xml:space="preserve">відродження" (О. </w:t>
      </w:r>
      <w:proofErr w:type="spellStart"/>
      <w:r w:rsidR="00A06038">
        <w:t>Влизько</w:t>
      </w:r>
      <w:proofErr w:type="spellEnd"/>
      <w:r w:rsidR="00A06038">
        <w:t xml:space="preserve">, М. </w:t>
      </w:r>
      <w:proofErr w:type="spellStart"/>
      <w:r w:rsidR="00A06038">
        <w:t>Йогансен</w:t>
      </w:r>
      <w:proofErr w:type="spellEnd"/>
      <w:r w:rsidR="00A06038">
        <w:t xml:space="preserve">, Ю. Яновський) та "празької школи" (Олена Теліга, О. Ольжич та інші.), а також у творчості письменників Р. Кіплінга, Р.Л. </w:t>
      </w:r>
      <w:proofErr w:type="spellStart"/>
      <w:r w:rsidR="00A06038">
        <w:t>Стівенсо</w:t>
      </w:r>
      <w:proofErr w:type="spellEnd"/>
      <w:r w:rsidR="00A06038">
        <w:t xml:space="preserve"> на, Е.Л. </w:t>
      </w:r>
      <w:proofErr w:type="spellStart"/>
      <w:r w:rsidR="00A06038">
        <w:t>Войніч</w:t>
      </w:r>
      <w:proofErr w:type="spellEnd"/>
      <w:r w:rsidR="00A06038">
        <w:t xml:space="preserve">, Г. Ібсена, К. </w:t>
      </w:r>
      <w:proofErr w:type="spellStart"/>
      <w:r w:rsidR="00A06038">
        <w:t>Гамсуна</w:t>
      </w:r>
      <w:proofErr w:type="spellEnd"/>
      <w:r w:rsidR="00A06038">
        <w:t xml:space="preserve">, Джека Лондона, М. </w:t>
      </w:r>
      <w:proofErr w:type="spellStart"/>
      <w:r w:rsidR="00A06038">
        <w:t>Гумільова</w:t>
      </w:r>
      <w:proofErr w:type="spellEnd"/>
      <w:r w:rsidR="00A06038">
        <w:t xml:space="preserve"> та інших. Зі "старим" романтизмом, з яким поетеса генетично пов'язана, </w:t>
      </w:r>
      <w:proofErr w:type="spellStart"/>
      <w:r w:rsidR="00A06038">
        <w:t>новоромантизм</w:t>
      </w:r>
      <w:proofErr w:type="spellEnd"/>
      <w:r w:rsidR="00A06038">
        <w:t xml:space="preserve"> ріднить порив до ідеального, виняткового. Для ро </w:t>
      </w:r>
      <w:proofErr w:type="spellStart"/>
      <w:r w:rsidR="00A06038">
        <w:t>мантизму</w:t>
      </w:r>
      <w:proofErr w:type="spellEnd"/>
      <w:r w:rsidR="00A06038">
        <w:t xml:space="preserve"> важливим є принцип гармонії ідеалу й дійсності, зосередження на "пори</w:t>
      </w:r>
      <w:r w:rsidR="00C5491F">
        <w:t xml:space="preserve">ванні </w:t>
      </w:r>
      <w:r w:rsidR="00A06038">
        <w:t xml:space="preserve">особистості до вищих ідеалів життя". Образи природи (гірські вершини, зоряне небо та інші) символізують пори </w:t>
      </w:r>
      <w:proofErr w:type="spellStart"/>
      <w:r w:rsidR="00A06038">
        <w:t>вання</w:t>
      </w:r>
      <w:proofErr w:type="spellEnd"/>
      <w:r w:rsidR="00A06038">
        <w:t xml:space="preserve"> до ідеалу, чог</w:t>
      </w:r>
      <w:r w:rsidR="00C5491F">
        <w:t>ось ве</w:t>
      </w:r>
      <w:r>
        <w:t xml:space="preserve">личного та високого. Любов у творах </w:t>
      </w:r>
      <w:proofErr w:type="spellStart"/>
      <w:r>
        <w:t>неоромантиків</w:t>
      </w:r>
      <w:proofErr w:type="spellEnd"/>
      <w:r>
        <w:t xml:space="preserve"> (насамперед до рідно го краю та по</w:t>
      </w:r>
      <w:r w:rsidR="00C5491F">
        <w:t>ро</w:t>
      </w:r>
      <w:r>
        <w:t>дження духовною спільністю інтимне почуття) — духовна цінність особистості, її пам'ять і духовний досвід. Вольову основу Леся Українка розуміє як прагнення до творчості, активну життєву позицію, громадянську діяльність люд</w:t>
      </w:r>
      <w:r w:rsidR="00C5491F">
        <w:t>и</w:t>
      </w:r>
      <w:r>
        <w:t>ни. Тому в центрі її поезії — образ сильної вольової людини, борця в широкому розумінні цього слова. Завдяки прагненню до творчості, боротьби розкривається неоромантична життєствердна ідея гармонії духовних поривань людини та її реального життя. Цьому протиставляється пасивність, розпач, зневіра, засуджується рабська психологія, примирення з підневільним становищем. За переконанням Лесі Українки, основним для неоромантизму є принцип "гар</w:t>
      </w:r>
      <w:r w:rsidR="00C5491F">
        <w:t>мо</w:t>
      </w:r>
      <w:r>
        <w:t>нії ідеалу з життєвою правдою, а також емоційна ви</w:t>
      </w:r>
      <w:r w:rsidR="00C5491F">
        <w:t xml:space="preserve">разність". </w:t>
      </w:r>
    </w:p>
    <w:sectPr w:rsidR="00117A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3"/>
    <w:rsid w:val="000C5423"/>
    <w:rsid w:val="00117A81"/>
    <w:rsid w:val="00A06038"/>
    <w:rsid w:val="00AB5718"/>
    <w:rsid w:val="00C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2733"/>
  <w15:chartTrackingRefBased/>
  <w15:docId w15:val="{0D1ED914-118C-4350-B5F4-5B13FA1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2461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2020-03-30T16:35:00Z</dcterms:created>
  <dcterms:modified xsi:type="dcterms:W3CDTF">2020-03-30T17:32:00Z</dcterms:modified>
</cp:coreProperties>
</file>