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EE" w:rsidRPr="00291AEE" w:rsidRDefault="00291AEE" w:rsidP="00291AEE">
      <w:r w:rsidRPr="00291AEE">
        <w:t>Леся Українка</w:t>
      </w:r>
    </w:p>
    <w:p w:rsidR="00291AEE" w:rsidRPr="00291AEE" w:rsidRDefault="00291AEE" w:rsidP="00291AEE">
      <w:r w:rsidRPr="00291AEE">
        <w:t>(Лариса Петрівна Косач)</w:t>
      </w:r>
    </w:p>
    <w:p w:rsidR="00291AEE" w:rsidRPr="00291AEE" w:rsidRDefault="00291AEE" w:rsidP="00291AEE">
      <w:r w:rsidRPr="00291AEE">
        <w:t>(25.02.1871 - 01.08.1913)</w:t>
      </w:r>
    </w:p>
    <w:p w:rsidR="00291AEE" w:rsidRPr="00291AEE" w:rsidRDefault="00291AEE" w:rsidP="00291AEE">
      <w:r w:rsidRPr="00291AEE">
        <w:t>Лариса Петрівна Косач (Леся Українка) народилась 25 лютого 1871 року в місті Новограді - Волинському, тепер Житомирської області в інтелігентній, "літературній " родині. Її мати - відома письменниця Олена Пчілка, Батько - юрист, громадський діяч, багато уваги приділяли вихованню дітей (було їх шестеро), їх гуманітарній освіті.</w:t>
      </w:r>
    </w:p>
    <w:p w:rsidR="00291AEE" w:rsidRPr="00291AEE" w:rsidRDefault="00291AEE" w:rsidP="00291AEE">
      <w:r w:rsidRPr="00291AEE">
        <w:t>Дитячі роки Лесі минали на Поліссі, в краю предковічних соснових борів, таємничих лісових озер, росистих лук. Дівчина росла веселою і жвавою, розумницею і чепурушкою. Серед ровесників виділялась здібністю і працьовитістю.</w:t>
      </w:r>
    </w:p>
    <w:p w:rsidR="00291AEE" w:rsidRPr="00291AEE" w:rsidRDefault="00291AEE" w:rsidP="00291AEE">
      <w:r w:rsidRPr="00291AEE">
        <w:t>Демократичний стиль життя в родині сприяв зближенню з селянськими дітьми, засвоєнню народних звичаїв, традицій. А фольклор Волині вводив вразливу дівчинку в незвичайний, химерний світ української міфології з її мавками, перелесниками, русалками. Маленька Леся так повірила в існування лісових істот, що потаємно вночі, перемагаючи страх, бігала в ліс і там шукала мавку. В останній рік життя в поемі  "Про велета" Леся Українка згадує:</w:t>
      </w:r>
    </w:p>
    <w:p w:rsidR="00291AEE" w:rsidRPr="00291AEE" w:rsidRDefault="00291AEE" w:rsidP="00291AEE">
      <w:r w:rsidRPr="00291AEE">
        <w:t>Давно, в дитячий любий вік,</w:t>
      </w:r>
    </w:p>
    <w:p w:rsidR="00291AEE" w:rsidRPr="00291AEE" w:rsidRDefault="00291AEE" w:rsidP="00291AEE">
      <w:r w:rsidRPr="00291AEE">
        <w:t>в далекім ріднім краю</w:t>
      </w:r>
    </w:p>
    <w:p w:rsidR="00291AEE" w:rsidRPr="00291AEE" w:rsidRDefault="00291AEE" w:rsidP="00291AEE">
      <w:r w:rsidRPr="00291AEE">
        <w:t>я чула казку. Чула раз,</w:t>
      </w:r>
    </w:p>
    <w:p w:rsidR="00291AEE" w:rsidRPr="00291AEE" w:rsidRDefault="00291AEE" w:rsidP="00291AEE">
      <w:r w:rsidRPr="00291AEE">
        <w:t>а й досі пам'ятаю.</w:t>
      </w:r>
    </w:p>
    <w:p w:rsidR="00291AEE" w:rsidRPr="00291AEE" w:rsidRDefault="00291AEE" w:rsidP="00291AEE">
      <w:r w:rsidRPr="00291AEE">
        <w:t>Леся дуже любила музику, старанно вчилась грати на фортепіано. Вважала навіть, що з неї був би кращий музика, ніж поет. Але хвороба (туберкульоз кісток) змусила перервати це захоплення. З болем прощалася з інструментом, якому виливала свої радощі і жалі ("До мого фортепіано"). Проте музика зовсім не полишила, а глибоке її розуміння, відчуття гармонії, мелодії відлунюється у багатьох творах, про що свідчать уже заголовки: "Сім струн", "Мелодії", "Ритми", "Пісні про волю", "Лісова пісня"...</w:t>
      </w:r>
    </w:p>
    <w:p w:rsidR="00291AEE" w:rsidRPr="00291AEE" w:rsidRDefault="00291AEE" w:rsidP="00291AEE">
      <w:r w:rsidRPr="00291AEE">
        <w:t>Хвороба спричинилась до того, що Леся не змогла ходити </w:t>
      </w:r>
      <w:r w:rsidRPr="00291AEE">
        <w:drawing>
          <wp:inline distT="0" distB="0" distL="0" distR="0">
            <wp:extent cx="2343150" cy="2952750"/>
            <wp:effectExtent l="0" t="0" r="0" b="0"/>
            <wp:docPr id="2" name="Рисунок 2" descr="http://lib.if.ua/images/posts/Portret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if.ua/images/posts/PortretL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AEE">
        <w:t xml:space="preserve">до школи, не вчилась у жодному учбовому закладі. Але наполеглива і працьовита, вона здобула глибокі і різносторонні знання. Особливо добре знала літературу - вітчизняну і світову, володіла класичними і основними європейськими мовами, що дало змогу читати в оригіналі твори багатьох письменників світу, перекладати з грецької, французької, німецької, англійської, італійської, польської мов. Історію </w:t>
      </w:r>
      <w:r w:rsidRPr="00291AEE">
        <w:lastRenderedPageBreak/>
        <w:t>так досконало вивчила, що у 18 років написала підручник "Стародавня історія східних народів". З юних років цікавилась філософією, знайомилась з науковим соціалізмом, читала марксистську літературу.</w:t>
      </w:r>
    </w:p>
    <w:p w:rsidR="00291AEE" w:rsidRPr="00291AEE" w:rsidRDefault="00291AEE" w:rsidP="00291AEE">
      <w:r w:rsidRPr="00291AEE">
        <w:t>Швидкому розвитку письменницьких здібностей Лесі Українки сприяла творча атмосфера, в якій зростала, її оточення, серед якого були Михайло Старицький, Микола Лисенко, Іван Франко. Великий вплив на її духовний розвиток мав дядько Михайло Драгоманов, відомий громадський і культурний діяч. Він намагався ввести Лесю у світ культури різних народів, виховати як свідому громадянку, консультував з найрізноманітніших питань.</w:t>
      </w:r>
    </w:p>
    <w:p w:rsidR="00291AEE" w:rsidRPr="00291AEE" w:rsidRDefault="00291AEE" w:rsidP="00291AEE">
      <w:r w:rsidRPr="00291AEE">
        <w:t xml:space="preserve">Коли дівчинці було 9 років, заарештували за революційну діяльність її тітку Олену Антонівну Косач. Ця подія надзвичайно схвилювала Лесю і вона написала вірш "Надія" - перший відомий нам твір письменниці. Глибоко вразила Лесю трагічна загибель у каторжанській тюрмі в снігах </w:t>
      </w:r>
      <w:proofErr w:type="spellStart"/>
      <w:r w:rsidRPr="00291AEE">
        <w:t>Забайкалля</w:t>
      </w:r>
      <w:proofErr w:type="spellEnd"/>
      <w:r w:rsidRPr="00291AEE">
        <w:t xml:space="preserve"> революційної народниці Марії Ковалевської, матері її найближчої товаришки. У вірші "Віче", згадуючи свої дитячі забави серед руїн замку Любарта в Луцьку, Леся Українка говорить, що діти "таємні товариства закладали", співали "червоні пісні". Відтоді в душі маленької дівчинки - майбутньої великої поетеси - проростали перші зерна протесту і непокори, розуміння того, що живе вона "у небезпечний час", який вимагає "боротись до загину". Відтоді і на все життя її захоплює герой, який "до землі прибитий списом, шепотів: "Убий не </w:t>
      </w:r>
      <w:proofErr w:type="spellStart"/>
      <w:r w:rsidRPr="00291AEE">
        <w:t>здамся</w:t>
      </w:r>
      <w:proofErr w:type="spellEnd"/>
      <w:r w:rsidRPr="00291AEE">
        <w:t>!" ("Мрії").</w:t>
      </w:r>
    </w:p>
    <w:p w:rsidR="00291AEE" w:rsidRPr="00291AEE" w:rsidRDefault="00291AEE" w:rsidP="00291AEE">
      <w:r w:rsidRPr="00291AEE">
        <w:t>Уперше ім'я Лесі Українки з'явилось у 1884р. у львівському журналі "Зоря", де було надруковано вірші 13-літньої поетеси "Конвалія" і "</w:t>
      </w:r>
      <w:proofErr w:type="spellStart"/>
      <w:r w:rsidRPr="00291AEE">
        <w:t>Сафо</w:t>
      </w:r>
      <w:proofErr w:type="spellEnd"/>
      <w:r w:rsidRPr="00291AEE">
        <w:t>". З того часу її твори все частіше публікуються в різних виданнях, а 1893 р. у Львові вийшла перша поетична збірка "На крилах пісень".</w:t>
      </w:r>
    </w:p>
    <w:p w:rsidR="00291AEE" w:rsidRPr="00291AEE" w:rsidRDefault="00291AEE" w:rsidP="00291AEE">
      <w:r w:rsidRPr="00291AEE">
        <w:drawing>
          <wp:inline distT="0" distB="0" distL="0" distR="0">
            <wp:extent cx="1905000" cy="2571750"/>
            <wp:effectExtent l="0" t="0" r="0" b="0"/>
            <wp:docPr id="1" name="Рисунок 1" descr="http://lib.if.ua/images/posts/lesia.ukra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if.ua/images/posts/lesia.ukrain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AEE">
        <w:t xml:space="preserve">З кінця 80-х років Леся Українка живе в Києві. Вона стає душею літературного об'єднання творчої молоді "Плеяда", часто буває також на потаємних сходах, де </w:t>
      </w:r>
      <w:proofErr w:type="spellStart"/>
      <w:r w:rsidRPr="00291AEE">
        <w:t>читались</w:t>
      </w:r>
      <w:proofErr w:type="spellEnd"/>
      <w:r w:rsidRPr="00291AEE">
        <w:t xml:space="preserve"> і обговорювались реферати на політичні теми, велись гарячі дискусії.</w:t>
      </w:r>
    </w:p>
    <w:p w:rsidR="00291AEE" w:rsidRPr="00291AEE" w:rsidRDefault="00291AEE" w:rsidP="00291AEE">
      <w:proofErr w:type="spellStart"/>
      <w:r w:rsidRPr="00291AEE">
        <w:t>Плеядівці</w:t>
      </w:r>
      <w:proofErr w:type="spellEnd"/>
      <w:r w:rsidRPr="00291AEE">
        <w:t xml:space="preserve"> намагались працювати для народу. Вони готують популярні видання з історії, географії, перекладають твори російської і зарубіжної літератури, пишуть власні твори. З "Плеядою" пов'язаний початок роботи Лесі Українки - прозаїка. Вона пише оповідання "Така її доля", "Святий вечір", "Весняні співи" , "Метелик" та ін., які публікуються в журналах "Зоря", "Дзвінок". Одночасно молода письменниця займається перекладами, віддаючи цій справі багато часу і енергії. Першою ластівкою був переклад оповідань М. Гоголя "Пропаща грамота" та "Зачароване місце", який здійснила Леся разом з братом Михайлом (виданий 1885р. у Львові). Та найбільш уваги приділяє вона поезії Генріха Гейне. У 1893 р. у Львові з'явилась українською мовою "Книга пісень" німецького поета, куди ввійшли 92 переклади Лесі Українки.</w:t>
      </w:r>
    </w:p>
    <w:p w:rsidR="00291AEE" w:rsidRPr="00291AEE" w:rsidRDefault="00291AEE" w:rsidP="00291AEE">
      <w:r w:rsidRPr="00291AEE">
        <w:t>Та це був час не лише невгамовної праці, крилатих злетів, надій і сподівань. Це одночасно й роки важких страждань молодої дівчини, у якої "була весна, та тільки за вікном". Пекуче боліла нога, вражена туберкульозом.</w:t>
      </w:r>
    </w:p>
    <w:p w:rsidR="00291AEE" w:rsidRPr="00291AEE" w:rsidRDefault="00291AEE" w:rsidP="00291AEE">
      <w:r w:rsidRPr="00291AEE">
        <w:lastRenderedPageBreak/>
        <w:t>Лікарі радили теплий клімат. І почалися мандрівки в теплі краї, у "добровільне вигнання". Перша поїздка 15-річної Лесі до Чорного моря викликала багато вражень, які вилились в ліричному циклі "Подорож до моря". А далі була Болгарія з дуже дорогою для неї зустріччю з Михайлом Драгомановим, який там жив як політичний емігрант. Далі Крим і його поетичний резонанс "Кримські спогади" та "Кримські відгуки", "</w:t>
      </w:r>
      <w:proofErr w:type="spellStart"/>
      <w:r w:rsidRPr="00291AEE">
        <w:t>Іфігенія</w:t>
      </w:r>
      <w:proofErr w:type="spellEnd"/>
      <w:r w:rsidRPr="00291AEE">
        <w:t xml:space="preserve"> в </w:t>
      </w:r>
      <w:proofErr w:type="spellStart"/>
      <w:r w:rsidRPr="00291AEE">
        <w:t>Тавріді</w:t>
      </w:r>
      <w:proofErr w:type="spellEnd"/>
      <w:r w:rsidRPr="00291AEE">
        <w:t>". Пізніше Італія, Єгипет.</w:t>
      </w:r>
    </w:p>
    <w:p w:rsidR="00291AEE" w:rsidRPr="00291AEE" w:rsidRDefault="00291AEE" w:rsidP="00291AEE">
      <w:r w:rsidRPr="00291AEE">
        <w:t xml:space="preserve">Тут в Криму, 1897р. Леся Українка познайомилась з С. К. </w:t>
      </w:r>
      <w:proofErr w:type="spellStart"/>
      <w:r w:rsidRPr="00291AEE">
        <w:t>Мержинським</w:t>
      </w:r>
      <w:proofErr w:type="spellEnd"/>
      <w:r w:rsidRPr="00291AEE">
        <w:t xml:space="preserve">. Це була надзвичайна людина. Революціонер-романтик, за словами сучасників, він був одним з перших пропагандистів марксизму на Україні та в Білорусії. Лесю Українку вражала душевна краса цієї людини, постійне внутрішнє горіння, глибока інтелігентність, самовідданість у роботі. </w:t>
      </w:r>
      <w:proofErr w:type="spellStart"/>
      <w:r w:rsidRPr="00291AEE">
        <w:t>Мержинський</w:t>
      </w:r>
      <w:proofErr w:type="spellEnd"/>
      <w:r w:rsidRPr="00291AEE">
        <w:t xml:space="preserve"> високо цінував письменницьку працю Лесі Українки, шанував її талант, силу волі. Через сприяння Сергія Костянтиновича поетеса знайомиться з редакцією петербурзького журналу "</w:t>
      </w:r>
      <w:proofErr w:type="spellStart"/>
      <w:r w:rsidRPr="00291AEE">
        <w:t>Жизнь</w:t>
      </w:r>
      <w:proofErr w:type="spellEnd"/>
      <w:r w:rsidRPr="00291AEE">
        <w:t>", де публікує літературно-критичні статті - "</w:t>
      </w:r>
      <w:proofErr w:type="spellStart"/>
      <w:r w:rsidRPr="00291AEE">
        <w:t>Малорусские</w:t>
      </w:r>
      <w:proofErr w:type="spellEnd"/>
      <w:r w:rsidRPr="00291AEE">
        <w:t xml:space="preserve"> </w:t>
      </w:r>
      <w:proofErr w:type="spellStart"/>
      <w:r w:rsidRPr="00291AEE">
        <w:t>писатели</w:t>
      </w:r>
      <w:proofErr w:type="spellEnd"/>
      <w:r w:rsidRPr="00291AEE">
        <w:t xml:space="preserve"> на </w:t>
      </w:r>
      <w:proofErr w:type="spellStart"/>
      <w:r w:rsidRPr="00291AEE">
        <w:t>Буковине</w:t>
      </w:r>
      <w:proofErr w:type="spellEnd"/>
      <w:r w:rsidRPr="00291AEE">
        <w:t>",  "</w:t>
      </w:r>
      <w:proofErr w:type="spellStart"/>
      <w:r w:rsidRPr="00291AEE">
        <w:t>Заметки</w:t>
      </w:r>
      <w:proofErr w:type="spellEnd"/>
      <w:r w:rsidRPr="00291AEE">
        <w:t xml:space="preserve"> о </w:t>
      </w:r>
      <w:proofErr w:type="spellStart"/>
      <w:r w:rsidRPr="00291AEE">
        <w:t>новейшей</w:t>
      </w:r>
      <w:proofErr w:type="spellEnd"/>
      <w:r w:rsidRPr="00291AEE">
        <w:t xml:space="preserve"> </w:t>
      </w:r>
      <w:proofErr w:type="spellStart"/>
      <w:r w:rsidRPr="00291AEE">
        <w:t>польской</w:t>
      </w:r>
      <w:proofErr w:type="spellEnd"/>
      <w:r w:rsidRPr="00291AEE">
        <w:t xml:space="preserve"> </w:t>
      </w:r>
      <w:proofErr w:type="spellStart"/>
      <w:r w:rsidRPr="00291AEE">
        <w:t>литературе</w:t>
      </w:r>
      <w:proofErr w:type="spellEnd"/>
      <w:r w:rsidRPr="00291AEE">
        <w:t xml:space="preserve">", "Два </w:t>
      </w:r>
      <w:proofErr w:type="spellStart"/>
      <w:r w:rsidRPr="00291AEE">
        <w:t>направления</w:t>
      </w:r>
      <w:proofErr w:type="spellEnd"/>
      <w:r w:rsidRPr="00291AEE">
        <w:t xml:space="preserve"> в </w:t>
      </w:r>
      <w:proofErr w:type="spellStart"/>
      <w:r w:rsidRPr="00291AEE">
        <w:t>новейшей</w:t>
      </w:r>
      <w:proofErr w:type="spellEnd"/>
      <w:r w:rsidRPr="00291AEE">
        <w:t xml:space="preserve"> </w:t>
      </w:r>
      <w:proofErr w:type="spellStart"/>
      <w:r w:rsidRPr="00291AEE">
        <w:t>итальянской</w:t>
      </w:r>
      <w:proofErr w:type="spellEnd"/>
      <w:r w:rsidRPr="00291AEE">
        <w:t xml:space="preserve"> </w:t>
      </w:r>
      <w:proofErr w:type="spellStart"/>
      <w:r w:rsidRPr="00291AEE">
        <w:t>литературе</w:t>
      </w:r>
      <w:proofErr w:type="spellEnd"/>
      <w:r w:rsidRPr="00291AEE">
        <w:t>", "</w:t>
      </w:r>
      <w:proofErr w:type="spellStart"/>
      <w:r w:rsidRPr="00291AEE">
        <w:t>Новые</w:t>
      </w:r>
      <w:proofErr w:type="spellEnd"/>
      <w:r w:rsidRPr="00291AEE">
        <w:t xml:space="preserve"> </w:t>
      </w:r>
      <w:proofErr w:type="spellStart"/>
      <w:r w:rsidRPr="00291AEE">
        <w:t>перспективы</w:t>
      </w:r>
      <w:proofErr w:type="spellEnd"/>
      <w:r w:rsidRPr="00291AEE">
        <w:t xml:space="preserve"> и </w:t>
      </w:r>
      <w:proofErr w:type="spellStart"/>
      <w:r w:rsidRPr="00291AEE">
        <w:t>старые</w:t>
      </w:r>
      <w:proofErr w:type="spellEnd"/>
      <w:r w:rsidRPr="00291AEE">
        <w:t xml:space="preserve"> </w:t>
      </w:r>
      <w:proofErr w:type="spellStart"/>
      <w:r w:rsidRPr="00291AEE">
        <w:t>тени</w:t>
      </w:r>
      <w:proofErr w:type="spellEnd"/>
      <w:r w:rsidRPr="00291AEE">
        <w:t>". У них "найбільш послідовно представляє в критичному відділі журналу марксистське спрямування думки".</w:t>
      </w:r>
    </w:p>
    <w:p w:rsidR="00291AEE" w:rsidRPr="00291AEE" w:rsidRDefault="00291AEE" w:rsidP="00291AEE">
      <w:r w:rsidRPr="00291AEE">
        <w:t xml:space="preserve">Велике горе спіткало Лесю Українку. У березні 1901р. помер Сергій </w:t>
      </w:r>
      <w:proofErr w:type="spellStart"/>
      <w:r w:rsidRPr="00291AEE">
        <w:t>Мержинський</w:t>
      </w:r>
      <w:proofErr w:type="spellEnd"/>
      <w:r w:rsidRPr="00291AEE">
        <w:t>, людина, для якої вона "почала нову мрію життя, вмерла і воскресла".</w:t>
      </w:r>
    </w:p>
    <w:p w:rsidR="00291AEE" w:rsidRPr="00291AEE" w:rsidRDefault="00291AEE" w:rsidP="00291AEE">
      <w:r w:rsidRPr="00291AEE">
        <w:t>Уста говорять: "він навіки згинув!"</w:t>
      </w:r>
    </w:p>
    <w:p w:rsidR="00291AEE" w:rsidRPr="00291AEE" w:rsidRDefault="00291AEE" w:rsidP="00291AEE">
      <w:r w:rsidRPr="00291AEE">
        <w:t>А серце каже: «ні, він не покинув!»,-</w:t>
      </w:r>
    </w:p>
    <w:p w:rsidR="00291AEE" w:rsidRPr="00291AEE" w:rsidRDefault="00291AEE" w:rsidP="00291AEE">
      <w:r w:rsidRPr="00291AEE">
        <w:t xml:space="preserve">так починається одна з поезій, присвячених </w:t>
      </w:r>
      <w:proofErr w:type="spellStart"/>
      <w:r w:rsidRPr="00291AEE">
        <w:t>Мержинському</w:t>
      </w:r>
      <w:proofErr w:type="spellEnd"/>
      <w:r w:rsidRPr="00291AEE">
        <w:t>. Його образ оживає у віршах «Завжди терновий вінець», «Порвалася нескінчена розмова», «Квіток, квіток, як можна більше квітів...» та в багатьох інших.</w:t>
      </w:r>
    </w:p>
    <w:p w:rsidR="00291AEE" w:rsidRPr="00291AEE" w:rsidRDefault="00291AEE" w:rsidP="00291AEE">
      <w:r w:rsidRPr="00291AEE">
        <w:t xml:space="preserve">Тим часом слова поетеси ширились по Україні. У статі «Леся Українка» І. Франко ставить її творчість поруч з Кобзаревою: «Від часу Шевченкового «Поховайте та </w:t>
      </w:r>
      <w:proofErr w:type="spellStart"/>
      <w:r w:rsidRPr="00291AEE">
        <w:t>вставайте</w:t>
      </w:r>
      <w:proofErr w:type="spellEnd"/>
      <w:r w:rsidRPr="00291AEE">
        <w:t xml:space="preserve">, кайдани </w:t>
      </w:r>
      <w:proofErr w:type="spellStart"/>
      <w:r w:rsidRPr="00291AEE">
        <w:t>порвіте</w:t>
      </w:r>
      <w:proofErr w:type="spellEnd"/>
      <w:r w:rsidRPr="00291AEE">
        <w:t xml:space="preserve">» Україна не чула такого сильного, гарячого та поетичного слова, як із уст </w:t>
      </w:r>
      <w:proofErr w:type="spellStart"/>
      <w:r w:rsidRPr="00291AEE">
        <w:t>сеї</w:t>
      </w:r>
      <w:proofErr w:type="spellEnd"/>
      <w:r w:rsidRPr="00291AEE">
        <w:t xml:space="preserve"> слабосилої хворої дівчини». У 1899р. у Львові виходить друга поетична книжка Лесі Українки «Думи і мрії», письменниця активно друкується в журналах «Народ», «</w:t>
      </w:r>
      <w:proofErr w:type="spellStart"/>
      <w:r w:rsidRPr="00291AEE">
        <w:t>Житє</w:t>
      </w:r>
      <w:proofErr w:type="spellEnd"/>
      <w:r w:rsidRPr="00291AEE">
        <w:t xml:space="preserve"> і слово», «Літературно-науковий вісник», готує нову збірку. «Відгуки», яка вийшла у Чернівцях 1902р.</w:t>
      </w:r>
    </w:p>
    <w:p w:rsidR="00291AEE" w:rsidRPr="00291AEE" w:rsidRDefault="00291AEE" w:rsidP="00291AEE">
      <w:r w:rsidRPr="00291AEE">
        <w:t xml:space="preserve">Революційні події 1905 року вносять новий струмінь у творчість письменниці. "Мріє, не зрадь... хочу </w:t>
      </w:r>
      <w:proofErr w:type="spellStart"/>
      <w:r w:rsidRPr="00291AEE">
        <w:t>дихать</w:t>
      </w:r>
      <w:proofErr w:type="spellEnd"/>
      <w:r w:rsidRPr="00291AEE">
        <w:t xml:space="preserve"> вогнем, хочу жити твоєю весною", - такими словами зустріла вона час народного повстання. Того року Леся Українка багато мандрує. У Тбілісі бачила калюжі крові на тротуарах, у Києві - вуличні бої, у Петербурзі була свідком страйку, маніфестацій.</w:t>
      </w:r>
    </w:p>
    <w:p w:rsidR="00291AEE" w:rsidRPr="00291AEE" w:rsidRDefault="00291AEE" w:rsidP="00291AEE">
      <w:r w:rsidRPr="00291AEE">
        <w:t>У своїй творчості Леся Українка тяжіла до ліро-епосу, вона написала багато поем, серед яких виділяються "Давня казка", "Роберт Брюс, король шотландський", "</w:t>
      </w:r>
      <w:proofErr w:type="spellStart"/>
      <w:r w:rsidRPr="00291AEE">
        <w:t>Віла</w:t>
      </w:r>
      <w:proofErr w:type="spellEnd"/>
      <w:r w:rsidRPr="00291AEE">
        <w:t xml:space="preserve"> посестра", "Ізольда Білорука". І хоч переважають тут сюжети, але це не значить, що авторка відривалась від рідного </w:t>
      </w:r>
      <w:proofErr w:type="spellStart"/>
      <w:r w:rsidRPr="00291AEE">
        <w:t>грунту</w:t>
      </w:r>
      <w:proofErr w:type="spellEnd"/>
      <w:r w:rsidRPr="00291AEE">
        <w:t>. Незважаючи на "чужі" образи, поетеса ставить проблеми, які були злобою дня тогочасного суспільства.</w:t>
      </w:r>
    </w:p>
    <w:p w:rsidR="00291AEE" w:rsidRPr="00291AEE" w:rsidRDefault="00291AEE" w:rsidP="00291AEE">
      <w:r w:rsidRPr="00291AEE">
        <w:t xml:space="preserve">Продовжуючи роботу в галузі перекладу, письменниця звертається до драми </w:t>
      </w:r>
      <w:proofErr w:type="spellStart"/>
      <w:r w:rsidRPr="00291AEE">
        <w:t>Гергарта</w:t>
      </w:r>
      <w:proofErr w:type="spellEnd"/>
      <w:r w:rsidRPr="00291AEE">
        <w:t xml:space="preserve"> Гауптмана "Ткачі", з польської на українську мову перекладає вірші Марії </w:t>
      </w:r>
      <w:proofErr w:type="spellStart"/>
      <w:r w:rsidRPr="00291AEE">
        <w:t>Конопницької</w:t>
      </w:r>
      <w:proofErr w:type="spellEnd"/>
      <w:r w:rsidRPr="00291AEE">
        <w:t xml:space="preserve">, з італійської - Ади Негрі. Для російського читача готує і видає в Ростові-на-Дону оповідання Івана Франка "На </w:t>
      </w:r>
      <w:proofErr w:type="spellStart"/>
      <w:r w:rsidRPr="00291AEE">
        <w:t>дне</w:t>
      </w:r>
      <w:proofErr w:type="spellEnd"/>
      <w:r w:rsidRPr="00291AEE">
        <w:t xml:space="preserve">", "К </w:t>
      </w:r>
      <w:proofErr w:type="spellStart"/>
      <w:r w:rsidRPr="00291AEE">
        <w:t>свету</w:t>
      </w:r>
      <w:proofErr w:type="spellEnd"/>
      <w:r w:rsidRPr="00291AEE">
        <w:t xml:space="preserve">", "Сам </w:t>
      </w:r>
      <w:proofErr w:type="spellStart"/>
      <w:r w:rsidRPr="00291AEE">
        <w:t>виноват</w:t>
      </w:r>
      <w:proofErr w:type="spellEnd"/>
      <w:r w:rsidRPr="00291AEE">
        <w:t xml:space="preserve">", "Хороший </w:t>
      </w:r>
      <w:proofErr w:type="spellStart"/>
      <w:r w:rsidRPr="00291AEE">
        <w:t>заработок</w:t>
      </w:r>
      <w:proofErr w:type="spellEnd"/>
      <w:r w:rsidRPr="00291AEE">
        <w:t>". Леся Українка перекладала і дбала про поширення на Україні марксистської і соціалістичної літератури. Стараннями письменниці та її товаришів у Львові вийшла ціла серія політичних брошур, на яких значилось: "Видання групи українських соціал-демократів".</w:t>
      </w:r>
    </w:p>
    <w:p w:rsidR="00291AEE" w:rsidRPr="00291AEE" w:rsidRDefault="00291AEE" w:rsidP="00291AEE">
      <w:r w:rsidRPr="00291AEE">
        <w:t xml:space="preserve">Особливе місце у творчій біографії Лесі Українки займає фольклор. Починаючи з дитячих літ ("Русалка") і кінчаючи останніми творами ("Про велета"), він органічно входить в образний світ письменниці. Цьому прислужилась її невтомна систематична праця над збиранням скарбів народної </w:t>
      </w:r>
      <w:r w:rsidRPr="00291AEE">
        <w:lastRenderedPageBreak/>
        <w:t xml:space="preserve">духовної культури. Вона збирала і записувала обряди, пісні, думи у виконанні кобзарів, щоб врятувати від забуття. З цих зацікавлень у спадщині письменниці зберігається рукописний зошит </w:t>
      </w:r>
      <w:proofErr w:type="spellStart"/>
      <w:r w:rsidRPr="00291AEE">
        <w:t>колодяженських</w:t>
      </w:r>
      <w:proofErr w:type="spellEnd"/>
      <w:r w:rsidRPr="00291AEE">
        <w:t xml:space="preserve"> пісень (весільні, обжинкові, родинно-побутові, веснянки, колядки), друкована збірка "Дитячі гри, пісні й казки" (1903), упорядкований збірник "Народні пісні до танцю"(54 тексти). 30 записів веснянок і пісень з голосу Лесі Українки зробив Микола Лисенко, 225 пісень увійшло до збірки "Народні мелодії. З голосу Лесі Українки", яку упорядкував і видав 1917 р. її чоловік Климент Квітка.</w:t>
      </w:r>
    </w:p>
    <w:p w:rsidR="00291AEE" w:rsidRPr="00291AEE" w:rsidRDefault="00291AEE" w:rsidP="00291AEE">
      <w:r w:rsidRPr="00291AEE">
        <w:t xml:space="preserve">В останні роки життя Лесі Українки невблаганно прогресувала хвороба, з якою вона вела "тридцятилітню війну". Поетеса вимушена покинути Україну, холодний клімат не дозволяв жити в рідній стороні і вона оселяється на півдні. Літом жила на Кавказі - в Кутаїсі, Хоні, </w:t>
      </w:r>
      <w:proofErr w:type="spellStart"/>
      <w:r w:rsidRPr="00291AEE">
        <w:t>Телаві</w:t>
      </w:r>
      <w:proofErr w:type="spellEnd"/>
      <w:r w:rsidRPr="00291AEE">
        <w:t>, де служив її чоловік Климент Квітка, а на зиму виїжджала в Єгипет. "Найгірше мені те, що я тепер і писати не завжди можу, - скаржилась у листі до Бориса Грінченка, - бо часто від виснаження голова не служить, і то так, як ще зроду у мене не бувало, хіба після операції" (12,282). В одну із мандрівок до Єгипту в січні 1911 р. в морі, серед снігової бурі, закляклою від холоду рукою, вона записала:</w:t>
      </w:r>
    </w:p>
    <w:p w:rsidR="00291AEE" w:rsidRPr="00291AEE" w:rsidRDefault="00291AEE" w:rsidP="00291AEE">
      <w:r w:rsidRPr="00291AEE">
        <w:t>Хто не жив посеред бурі</w:t>
      </w:r>
    </w:p>
    <w:p w:rsidR="00291AEE" w:rsidRPr="00291AEE" w:rsidRDefault="00291AEE" w:rsidP="00291AEE">
      <w:r w:rsidRPr="00291AEE">
        <w:t>той ціни не знає силі,</w:t>
      </w:r>
    </w:p>
    <w:p w:rsidR="00291AEE" w:rsidRPr="00291AEE" w:rsidRDefault="00291AEE" w:rsidP="00291AEE">
      <w:r w:rsidRPr="00291AEE">
        <w:t>той не знає, як людині</w:t>
      </w:r>
    </w:p>
    <w:p w:rsidR="00291AEE" w:rsidRPr="00291AEE" w:rsidRDefault="00291AEE" w:rsidP="00291AEE">
      <w:r w:rsidRPr="00291AEE">
        <w:t>боротьба і праця милі.</w:t>
      </w:r>
    </w:p>
    <w:p w:rsidR="00291AEE" w:rsidRPr="00291AEE" w:rsidRDefault="00291AEE" w:rsidP="00291AEE">
      <w:r w:rsidRPr="00291AEE">
        <w:t>Боротьба і праця. Такий був зміст усього життя Лесі Українки, життя, гідного подиву і захоплення.</w:t>
      </w:r>
    </w:p>
    <w:p w:rsidR="00291AEE" w:rsidRPr="00291AEE" w:rsidRDefault="00291AEE" w:rsidP="00291AEE">
      <w:r w:rsidRPr="00291AEE">
        <w:t xml:space="preserve">І серпня 1913 року в невеличкому грузинському містечку </w:t>
      </w:r>
      <w:proofErr w:type="spellStart"/>
      <w:r w:rsidRPr="00291AEE">
        <w:t>Сурамі</w:t>
      </w:r>
      <w:proofErr w:type="spellEnd"/>
      <w:r w:rsidRPr="00291AEE">
        <w:t xml:space="preserve"> відходила у вічність Леся Українка - великий поет України і жінка з трагічною долею. Звістка про смерть славної дочки України глибокою скорботою озвалася в серцях мільйонів людей. Не лише на Україні, але й у петербурзькій, московській пресі, в Грузії і Білорусії, навіть на Далекому Сході були вміщені некрологи на її смерть. "До нас докотилась сумна чутка, - писали робітники з Миргорода, - що не стало в Житті славної поетеси Лесі Українки. З приводу смерті поетеси ми, робітники, прилучаємо свій жаль до великого смутку неньки України. Спи ж спокійно, наша сестро, ти була людиною і не даремно жила в світі. Твоя муза найшла співчуття і в душі робітника".</w:t>
      </w:r>
    </w:p>
    <w:p w:rsidR="00291AEE" w:rsidRPr="00291AEE" w:rsidRDefault="00291AEE" w:rsidP="00291AEE">
      <w:r w:rsidRPr="00291AEE">
        <w:t>Тіло Лесі Українки перевезли до Києва і поховали на Байковому кладовищі. Похорон поетеси перетворився у велику народну демонстрацію. Море людей, море квітів, жандарми зрізали червоні стрічки з вінків, забороняли промови, співи, супроводжували процесію. Але людей прибувало, були й промови, співи. Вітчизна прощалась із своєю дочкою, творчість якої входила в безсмертя.</w:t>
      </w:r>
    </w:p>
    <w:p w:rsidR="00291AEE" w:rsidRPr="00291AEE" w:rsidRDefault="00291AEE" w:rsidP="00291AEE">
      <w:r w:rsidRPr="00291AEE">
        <w:t> </w:t>
      </w:r>
    </w:p>
    <w:p w:rsidR="00592210" w:rsidRDefault="00592210">
      <w:bookmarkStart w:id="0" w:name="_GoBack"/>
      <w:bookmarkEnd w:id="0"/>
    </w:p>
    <w:sectPr w:rsidR="005922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CD"/>
    <w:rsid w:val="00137CCD"/>
    <w:rsid w:val="00291AEE"/>
    <w:rsid w:val="005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A124-3C58-467F-A3C4-592694EE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7301</Words>
  <Characters>4162</Characters>
  <Application>Microsoft Office Word</Application>
  <DocSecurity>0</DocSecurity>
  <Lines>34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2020-03-30T16:16:00Z</dcterms:created>
  <dcterms:modified xsi:type="dcterms:W3CDTF">2020-03-30T16:17:00Z</dcterms:modified>
</cp:coreProperties>
</file>